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960" w:rsidRDefault="00404960" w:rsidP="00F262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B76090" w:rsidRDefault="00B76090" w:rsidP="00670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CA0" w:rsidRDefault="00670AEB" w:rsidP="00670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F2629E">
        <w:rPr>
          <w:rFonts w:ascii="Times New Roman" w:hAnsi="Times New Roman" w:cs="Times New Roman"/>
          <w:b/>
          <w:sz w:val="28"/>
          <w:szCs w:val="28"/>
        </w:rPr>
        <w:t>лан</w:t>
      </w:r>
    </w:p>
    <w:p w:rsidR="00404960" w:rsidRDefault="00B36469" w:rsidP="00670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комитета </w:t>
      </w:r>
      <w:r w:rsidR="00F427D6">
        <w:rPr>
          <w:rFonts w:ascii="Times New Roman" w:hAnsi="Times New Roman" w:cs="Times New Roman"/>
          <w:b/>
          <w:sz w:val="28"/>
          <w:szCs w:val="28"/>
        </w:rPr>
        <w:t>Южно-Уральской торгово-промышленной палаты</w:t>
      </w:r>
    </w:p>
    <w:p w:rsidR="00B36469" w:rsidRDefault="00B36469" w:rsidP="00670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природопользованию</w:t>
      </w:r>
      <w:r w:rsidR="00AA56C5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330A13">
        <w:rPr>
          <w:rFonts w:ascii="Times New Roman" w:hAnsi="Times New Roman" w:cs="Times New Roman"/>
          <w:b/>
          <w:sz w:val="28"/>
          <w:szCs w:val="28"/>
        </w:rPr>
        <w:t>втор</w:t>
      </w:r>
      <w:r w:rsidR="00AA56C5">
        <w:rPr>
          <w:rFonts w:ascii="Times New Roman" w:hAnsi="Times New Roman" w:cs="Times New Roman"/>
          <w:b/>
          <w:sz w:val="28"/>
          <w:szCs w:val="28"/>
        </w:rPr>
        <w:t>ое полугодие 2014 года</w:t>
      </w:r>
    </w:p>
    <w:p w:rsidR="009446FB" w:rsidRDefault="009446FB" w:rsidP="00670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529"/>
        <w:gridCol w:w="1134"/>
        <w:gridCol w:w="2268"/>
      </w:tblGrid>
      <w:tr w:rsidR="00B76090" w:rsidRPr="001F0F85" w:rsidTr="00D36A81">
        <w:tc>
          <w:tcPr>
            <w:tcW w:w="675" w:type="dxa"/>
            <w:shd w:val="clear" w:color="auto" w:fill="auto"/>
          </w:tcPr>
          <w:p w:rsidR="00B76090" w:rsidRPr="006351F0" w:rsidRDefault="00B76090" w:rsidP="007C0459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29" w:type="dxa"/>
            <w:shd w:val="clear" w:color="auto" w:fill="auto"/>
          </w:tcPr>
          <w:p w:rsidR="00B76090" w:rsidRPr="006351F0" w:rsidRDefault="00B76090" w:rsidP="006351F0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1F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134" w:type="dxa"/>
            <w:shd w:val="clear" w:color="auto" w:fill="auto"/>
          </w:tcPr>
          <w:p w:rsidR="00B76090" w:rsidRPr="006351F0" w:rsidRDefault="00B76090" w:rsidP="007C0459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  <w:shd w:val="clear" w:color="auto" w:fill="auto"/>
          </w:tcPr>
          <w:p w:rsidR="00B76090" w:rsidRPr="006351F0" w:rsidRDefault="00B76090" w:rsidP="007C0459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76090" w:rsidRPr="001F0F85" w:rsidTr="00D36A81">
        <w:tc>
          <w:tcPr>
            <w:tcW w:w="675" w:type="dxa"/>
            <w:shd w:val="clear" w:color="auto" w:fill="auto"/>
            <w:vAlign w:val="center"/>
          </w:tcPr>
          <w:p w:rsidR="00B76090" w:rsidRPr="006351F0" w:rsidRDefault="00B76090" w:rsidP="006351F0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  <w:shd w:val="clear" w:color="auto" w:fill="auto"/>
          </w:tcPr>
          <w:p w:rsidR="00B76090" w:rsidRPr="006351F0" w:rsidRDefault="00330A13" w:rsidP="00330A13">
            <w:pPr>
              <w:tabs>
                <w:tab w:val="left" w:pos="115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на тему: «Об имеющихся недостатках в порядке и организации уплаты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недропользователями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Челябинской области налога на добычу полезных ископаемых. Возможные пути их устранения».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090" w:rsidRPr="006351F0" w:rsidRDefault="00330A13" w:rsidP="00B76090">
            <w:pPr>
              <w:tabs>
                <w:tab w:val="left" w:pos="11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76090" w:rsidRDefault="00330A13" w:rsidP="00D36A81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Бабаец В.П.</w:t>
            </w:r>
          </w:p>
          <w:p w:rsidR="00D36A81" w:rsidRPr="006351F0" w:rsidRDefault="00D36A81" w:rsidP="00D36A81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Абдурахимов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B76090" w:rsidRPr="001F0F85" w:rsidTr="00D36A81">
        <w:tc>
          <w:tcPr>
            <w:tcW w:w="675" w:type="dxa"/>
            <w:shd w:val="clear" w:color="auto" w:fill="auto"/>
            <w:vAlign w:val="center"/>
          </w:tcPr>
          <w:p w:rsidR="00B76090" w:rsidRPr="006351F0" w:rsidRDefault="00B76090" w:rsidP="00330A13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  <w:shd w:val="clear" w:color="auto" w:fill="auto"/>
          </w:tcPr>
          <w:p w:rsidR="00B76090" w:rsidRPr="006351F0" w:rsidRDefault="00330A13" w:rsidP="00330A13">
            <w:pPr>
              <w:tabs>
                <w:tab w:val="left" w:pos="115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комитета с повесткой дня: «О подведении итогов работы комитета в 2014 году и рассмотрении плана работ комитета на первое полугодие 2015 года».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090" w:rsidRPr="006351F0" w:rsidRDefault="00330A13" w:rsidP="00613DF8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76090" w:rsidRPr="006351F0" w:rsidRDefault="00330A13" w:rsidP="0066380A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Бабаец В.П.</w:t>
            </w:r>
          </w:p>
        </w:tc>
      </w:tr>
    </w:tbl>
    <w:p w:rsidR="009446FB" w:rsidRDefault="009446FB" w:rsidP="00670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2F6" w:rsidRDefault="00C212F6" w:rsidP="00670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2F6" w:rsidRDefault="0066380A" w:rsidP="00663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комитета ЮУТПП</w:t>
      </w:r>
      <w:r w:rsidR="0099788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97881" w:rsidRPr="0099788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63625" cy="485775"/>
            <wp:effectExtent l="19050" t="0" r="317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4854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788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6380A" w:rsidRPr="00C212F6" w:rsidRDefault="0066380A" w:rsidP="00663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природопользованию                                        </w:t>
      </w:r>
      <w:r w:rsidR="00997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В.П. Бабаец</w:t>
      </w:r>
    </w:p>
    <w:p w:rsidR="00670AEB" w:rsidRPr="00670AEB" w:rsidRDefault="00330A13" w:rsidP="00670A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sectPr w:rsidR="00670AEB" w:rsidRPr="00670AEB" w:rsidSect="0066380A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1A"/>
    <w:rsid w:val="00030E42"/>
    <w:rsid w:val="0004738F"/>
    <w:rsid w:val="00053138"/>
    <w:rsid w:val="002A21A8"/>
    <w:rsid w:val="00330A13"/>
    <w:rsid w:val="00396206"/>
    <w:rsid w:val="00404960"/>
    <w:rsid w:val="00502A82"/>
    <w:rsid w:val="005D4BEC"/>
    <w:rsid w:val="005F1BE2"/>
    <w:rsid w:val="006017CD"/>
    <w:rsid w:val="00613DF8"/>
    <w:rsid w:val="006351F0"/>
    <w:rsid w:val="0066380A"/>
    <w:rsid w:val="00670AEB"/>
    <w:rsid w:val="006746FA"/>
    <w:rsid w:val="006B0C9D"/>
    <w:rsid w:val="007A688B"/>
    <w:rsid w:val="008E1FD3"/>
    <w:rsid w:val="00931139"/>
    <w:rsid w:val="009446FB"/>
    <w:rsid w:val="00975CA0"/>
    <w:rsid w:val="00997881"/>
    <w:rsid w:val="00AA56C5"/>
    <w:rsid w:val="00B36469"/>
    <w:rsid w:val="00B76090"/>
    <w:rsid w:val="00BE231A"/>
    <w:rsid w:val="00C212F6"/>
    <w:rsid w:val="00D36A81"/>
    <w:rsid w:val="00F2629E"/>
    <w:rsid w:val="00F4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8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Грабовская Валерия Олеговна</cp:lastModifiedBy>
  <cp:revision>2</cp:revision>
  <dcterms:created xsi:type="dcterms:W3CDTF">2014-05-22T06:20:00Z</dcterms:created>
  <dcterms:modified xsi:type="dcterms:W3CDTF">2014-05-22T06:20:00Z</dcterms:modified>
</cp:coreProperties>
</file>