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27" w:rsidRPr="000E5927" w:rsidRDefault="000E5927" w:rsidP="000E592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5927">
        <w:rPr>
          <w:rFonts w:ascii="Times New Roman" w:hAnsi="Times New Roman" w:cs="Times New Roman"/>
          <w:sz w:val="26"/>
          <w:szCs w:val="26"/>
        </w:rPr>
        <w:t>Форма опросного листа</w:t>
      </w:r>
    </w:p>
    <w:p w:rsidR="000E5927" w:rsidRPr="000E5927" w:rsidRDefault="000E5927" w:rsidP="000E592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0E5927">
        <w:rPr>
          <w:rFonts w:ascii="Times New Roman" w:hAnsi="Times New Roman" w:cs="Times New Roman"/>
          <w:sz w:val="26"/>
          <w:szCs w:val="26"/>
        </w:rPr>
        <w:t>перечень вопросов</w:t>
      </w:r>
    </w:p>
    <w:p w:rsidR="000E5927" w:rsidRPr="000E5927" w:rsidRDefault="000E5927" w:rsidP="000E592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5927">
        <w:rPr>
          <w:rFonts w:ascii="Times New Roman" w:hAnsi="Times New Roman" w:cs="Times New Roman"/>
          <w:sz w:val="26"/>
          <w:szCs w:val="26"/>
        </w:rPr>
        <w:t>при проведении публичных консультаций</w:t>
      </w:r>
    </w:p>
    <w:p w:rsidR="000E5927" w:rsidRPr="000E5927" w:rsidRDefault="000E5927" w:rsidP="000E5927">
      <w:pPr>
        <w:pStyle w:val="ConsPlusNonformat"/>
        <w:outlineLvl w:val="0"/>
        <w:rPr>
          <w:rFonts w:ascii="Times New Roman" w:hAnsi="Times New Roman" w:cs="Times New Roman"/>
          <w:sz w:val="26"/>
          <w:szCs w:val="26"/>
        </w:rPr>
      </w:pPr>
    </w:p>
    <w:p w:rsidR="000E5927" w:rsidRDefault="000E5927" w:rsidP="000E592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5927">
        <w:rPr>
          <w:rFonts w:ascii="Times New Roman" w:hAnsi="Times New Roman" w:cs="Times New Roman"/>
          <w:sz w:val="26"/>
          <w:szCs w:val="26"/>
        </w:rPr>
        <w:t>Наименование проекта решения городской Думы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0E5927">
        <w:rPr>
          <w:rFonts w:ascii="Times New Roman" w:hAnsi="Times New Roman" w:cs="Times New Roman"/>
          <w:sz w:val="26"/>
          <w:szCs w:val="26"/>
        </w:rPr>
        <w:t xml:space="preserve"> проект решени</w:t>
      </w:r>
      <w:r w:rsidR="0030040A">
        <w:rPr>
          <w:rFonts w:ascii="Times New Roman" w:hAnsi="Times New Roman" w:cs="Times New Roman"/>
          <w:sz w:val="26"/>
          <w:szCs w:val="26"/>
        </w:rPr>
        <w:t xml:space="preserve">я Челябинской городской Думы </w:t>
      </w:r>
      <w:r w:rsidRPr="000E5927">
        <w:rPr>
          <w:rFonts w:ascii="Times New Roman" w:hAnsi="Times New Roman" w:cs="Times New Roman"/>
          <w:sz w:val="26"/>
          <w:szCs w:val="26"/>
        </w:rPr>
        <w:t>«</w:t>
      </w:r>
      <w:r w:rsidR="00993BCF" w:rsidRPr="00993BCF">
        <w:rPr>
          <w:rFonts w:ascii="Times New Roman" w:hAnsi="Times New Roman" w:cs="Times New Roman"/>
          <w:sz w:val="26"/>
          <w:szCs w:val="26"/>
        </w:rPr>
        <w:t>О создании условий для предоставления транспортных услуг и организации транспортного обслуживания населения на маршрутах регулярных перевозок в границах города Челябинска</w:t>
      </w:r>
      <w:r w:rsidRPr="000E5927">
        <w:rPr>
          <w:rFonts w:ascii="Times New Roman" w:hAnsi="Times New Roman" w:cs="Times New Roman"/>
          <w:sz w:val="26"/>
          <w:szCs w:val="26"/>
        </w:rPr>
        <w:t>».</w:t>
      </w:r>
    </w:p>
    <w:p w:rsidR="000E5927" w:rsidRDefault="000E5927" w:rsidP="000E592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5927">
        <w:rPr>
          <w:rFonts w:ascii="Times New Roman" w:hAnsi="Times New Roman" w:cs="Times New Roman"/>
          <w:sz w:val="26"/>
          <w:szCs w:val="26"/>
        </w:rPr>
        <w:t>Разработчик проекта решения городской Думы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0E5927">
        <w:rPr>
          <w:rFonts w:ascii="Times New Roman" w:hAnsi="Times New Roman" w:cs="Times New Roman"/>
          <w:sz w:val="26"/>
          <w:szCs w:val="26"/>
        </w:rPr>
        <w:t xml:space="preserve"> Управление транспорта Администрации города Челябинска.</w:t>
      </w:r>
    </w:p>
    <w:p w:rsidR="000E5927" w:rsidRPr="000E5927" w:rsidRDefault="000E5927" w:rsidP="000E592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E5927" w:rsidRPr="000E5927" w:rsidRDefault="000E5927" w:rsidP="000E5927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0E5927"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:rsidR="000E5927" w:rsidRPr="000E5927" w:rsidRDefault="000E5927" w:rsidP="000E5927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0E5927">
        <w:rPr>
          <w:rFonts w:ascii="Times New Roman" w:hAnsi="Times New Roman" w:cs="Times New Roman"/>
          <w:sz w:val="26"/>
          <w:szCs w:val="26"/>
        </w:rPr>
        <w:t>1) фамилия,  имя,  отчество  участника  публичных  консультаций   или   его</w:t>
      </w:r>
    </w:p>
    <w:p w:rsidR="000E5927" w:rsidRPr="000E5927" w:rsidRDefault="000E5927" w:rsidP="000E592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E5927">
        <w:rPr>
          <w:rFonts w:ascii="Times New Roman" w:hAnsi="Times New Roman" w:cs="Times New Roman"/>
          <w:sz w:val="26"/>
          <w:szCs w:val="26"/>
        </w:rPr>
        <w:t>редставителя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0E5927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0E5927" w:rsidRPr="000E5927" w:rsidRDefault="000E5927" w:rsidP="000E5927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0E5927">
        <w:rPr>
          <w:rFonts w:ascii="Times New Roman" w:hAnsi="Times New Roman" w:cs="Times New Roman"/>
          <w:sz w:val="26"/>
          <w:szCs w:val="26"/>
        </w:rPr>
        <w:t>2) контактный телефон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0E5927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0E5927" w:rsidRPr="000E5927" w:rsidRDefault="000E5927" w:rsidP="000E5927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0E5927">
        <w:rPr>
          <w:rFonts w:ascii="Times New Roman" w:hAnsi="Times New Roman" w:cs="Times New Roman"/>
          <w:sz w:val="26"/>
          <w:szCs w:val="26"/>
        </w:rPr>
        <w:t>3) электронный адрес</w:t>
      </w:r>
      <w:r>
        <w:rPr>
          <w:rFonts w:ascii="Times New Roman" w:hAnsi="Times New Roman" w:cs="Times New Roman"/>
          <w:sz w:val="26"/>
          <w:szCs w:val="26"/>
        </w:rPr>
        <w:t>: _________</w:t>
      </w:r>
      <w:r w:rsidRPr="000E5927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0E5927" w:rsidRPr="000E5927" w:rsidRDefault="000E5927" w:rsidP="000E5927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0E5927">
        <w:rPr>
          <w:rFonts w:ascii="Times New Roman" w:hAnsi="Times New Roman" w:cs="Times New Roman"/>
          <w:sz w:val="26"/>
          <w:szCs w:val="26"/>
        </w:rPr>
        <w:t>4) название организации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0E5927">
        <w:rPr>
          <w:rFonts w:ascii="Times New Roman" w:hAnsi="Times New Roman" w:cs="Times New Roman"/>
          <w:sz w:val="26"/>
          <w:szCs w:val="26"/>
        </w:rPr>
        <w:t xml:space="preserve"> 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0E5927" w:rsidRPr="000E5927" w:rsidRDefault="000E5927" w:rsidP="000E5927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0E5927">
        <w:rPr>
          <w:rFonts w:ascii="Times New Roman" w:hAnsi="Times New Roman" w:cs="Times New Roman"/>
          <w:sz w:val="26"/>
          <w:szCs w:val="26"/>
        </w:rPr>
        <w:t>5) сфера деятельности организации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0E5927">
        <w:rPr>
          <w:rFonts w:ascii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0E5927" w:rsidRPr="000E5927" w:rsidRDefault="000E5927" w:rsidP="000E5927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0E5927" w:rsidRPr="000E5927" w:rsidRDefault="000E5927" w:rsidP="000E592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5927">
        <w:rPr>
          <w:rFonts w:ascii="Times New Roman" w:hAnsi="Times New Roman" w:cs="Times New Roman"/>
          <w:b/>
          <w:sz w:val="26"/>
          <w:szCs w:val="26"/>
        </w:rPr>
        <w:t>Перечень вопросов в рамках проведения публичных консультаций по проекту решения Челябинской городской Дум</w:t>
      </w:r>
      <w:r w:rsidR="0030040A">
        <w:rPr>
          <w:rFonts w:ascii="Times New Roman" w:hAnsi="Times New Roman" w:cs="Times New Roman"/>
          <w:b/>
          <w:sz w:val="26"/>
          <w:szCs w:val="26"/>
        </w:rPr>
        <w:t>ы</w:t>
      </w:r>
      <w:r w:rsidRPr="000E5927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993BCF" w:rsidRPr="00993BCF">
        <w:rPr>
          <w:rFonts w:ascii="Times New Roman" w:hAnsi="Times New Roman" w:cs="Times New Roman"/>
          <w:b/>
          <w:sz w:val="26"/>
          <w:szCs w:val="26"/>
        </w:rPr>
        <w:t>О создании условий для предоставления транспортных услуг и организации транспортного обслуживания населения на маршрутах регулярных перевозок в границах города Челябинска</w:t>
      </w:r>
      <w:r w:rsidRPr="000E5927">
        <w:rPr>
          <w:rFonts w:ascii="Times New Roman" w:hAnsi="Times New Roman" w:cs="Times New Roman"/>
          <w:b/>
          <w:sz w:val="26"/>
          <w:szCs w:val="26"/>
        </w:rPr>
        <w:t>»:</w:t>
      </w:r>
      <w:bookmarkStart w:id="0" w:name="_GoBack"/>
      <w:bookmarkEnd w:id="0"/>
    </w:p>
    <w:p w:rsidR="000E5927" w:rsidRPr="000E5927" w:rsidRDefault="000E5927" w:rsidP="000E5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5927" w:rsidRDefault="000E5927" w:rsidP="000E5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5927">
        <w:rPr>
          <w:rFonts w:ascii="Times New Roman" w:hAnsi="Times New Roman" w:cs="Times New Roman"/>
          <w:sz w:val="26"/>
          <w:szCs w:val="26"/>
        </w:rPr>
        <w:t>1. На решение какой проблемы, на Ваш взгляд, направлено предлагаемое</w:t>
      </w:r>
      <w:r>
        <w:rPr>
          <w:rFonts w:ascii="Times New Roman" w:hAnsi="Times New Roman" w:cs="Times New Roman"/>
          <w:sz w:val="26"/>
          <w:szCs w:val="26"/>
        </w:rPr>
        <w:t xml:space="preserve"> регулирование? Актуальна ли данная проблема сегодня?</w:t>
      </w:r>
    </w:p>
    <w:p w:rsidR="000E5927" w:rsidRDefault="000E5927" w:rsidP="000E5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0E5927" w:rsidRDefault="000E5927" w:rsidP="000E5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Является ли выбранный вариант решения оптимальным? Существуют ли иные варианты достижения заявленных целей регулирования? Если да, приведите те,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(или) более эффективны.</w:t>
      </w:r>
    </w:p>
    <w:p w:rsidR="000E5927" w:rsidRDefault="000E5927" w:rsidP="000E5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(или) инвестиционной деятельности будут затронуты предлагаемым регулированием?</w:t>
      </w:r>
    </w:p>
    <w:p w:rsidR="000E5927" w:rsidRDefault="000E5927" w:rsidP="000E5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0E5927" w:rsidRDefault="000E5927" w:rsidP="000E5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К каким последствиям может привести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целей правового регулирования?</w:t>
      </w:r>
    </w:p>
    <w:p w:rsidR="000E5927" w:rsidRDefault="000E5927" w:rsidP="000E5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0E5927" w:rsidRDefault="000E5927" w:rsidP="000E5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E5927" w:rsidRDefault="000E5927" w:rsidP="000E5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E5927" w:rsidRDefault="000E5927" w:rsidP="000E5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0E5927" w:rsidRDefault="000E5927" w:rsidP="000E5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6C5A88" w:rsidRDefault="006C5A88" w:rsidP="000E5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5A88" w:rsidRDefault="006C5A88" w:rsidP="000E5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5A88" w:rsidRDefault="006C5A88" w:rsidP="000E5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5A88" w:rsidRDefault="006C5A88" w:rsidP="000E5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5A88" w:rsidRDefault="006C5A88" w:rsidP="000E5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5A88" w:rsidRDefault="006C5A88" w:rsidP="000E5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5A88" w:rsidRDefault="006C5A88" w:rsidP="000E5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5A88" w:rsidRDefault="006C5A88" w:rsidP="000E5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5A88" w:rsidRDefault="006C5A88" w:rsidP="000E5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5A88" w:rsidRDefault="006C5A88" w:rsidP="000E5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5A88" w:rsidRDefault="006C5A88" w:rsidP="000E5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5A88" w:rsidRDefault="006C5A88" w:rsidP="000E5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5A88" w:rsidRDefault="006C5A88" w:rsidP="000E5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5A88" w:rsidRDefault="006C5A88" w:rsidP="000E5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5A88" w:rsidRDefault="006C5A88" w:rsidP="000E5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5A88" w:rsidRDefault="006C5A88" w:rsidP="000E5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5A88" w:rsidRDefault="006C5A88" w:rsidP="000E5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5A88" w:rsidRDefault="006C5A88" w:rsidP="000E5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5A88" w:rsidRDefault="006C5A88" w:rsidP="000E5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5A88" w:rsidRDefault="006C5A88" w:rsidP="000E5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5A88" w:rsidRDefault="006C5A88" w:rsidP="000E5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5A88" w:rsidRDefault="006C5A88" w:rsidP="000E5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5A88" w:rsidRDefault="006C5A88" w:rsidP="000E5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5A88" w:rsidRDefault="006C5A88" w:rsidP="000E5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5A88" w:rsidRDefault="006C5A88" w:rsidP="000E5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5A88" w:rsidRDefault="006C5A88" w:rsidP="000E5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5A88" w:rsidRDefault="006C5A88" w:rsidP="000E5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5A88" w:rsidRDefault="006C5A88" w:rsidP="000E5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5A88" w:rsidRDefault="006C5A88" w:rsidP="000E5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5A88" w:rsidRDefault="006C5A88" w:rsidP="000E5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5A88" w:rsidRDefault="006C5A88" w:rsidP="000E5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5A88" w:rsidRDefault="006C5A88" w:rsidP="000E5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5A88" w:rsidRDefault="006C5A88" w:rsidP="000E5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6C5A88" w:rsidSect="00F94CD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47678"/>
    <w:multiLevelType w:val="hybridMultilevel"/>
    <w:tmpl w:val="E8965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00E48"/>
    <w:multiLevelType w:val="hybridMultilevel"/>
    <w:tmpl w:val="97B8F826"/>
    <w:lvl w:ilvl="0" w:tplc="4B6249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27"/>
    <w:rsid w:val="000B75C6"/>
    <w:rsid w:val="000C0170"/>
    <w:rsid w:val="000E5927"/>
    <w:rsid w:val="001573D4"/>
    <w:rsid w:val="00163398"/>
    <w:rsid w:val="00271DAD"/>
    <w:rsid w:val="002D791C"/>
    <w:rsid w:val="0030040A"/>
    <w:rsid w:val="00336362"/>
    <w:rsid w:val="003F53B5"/>
    <w:rsid w:val="0044524C"/>
    <w:rsid w:val="00473109"/>
    <w:rsid w:val="00481377"/>
    <w:rsid w:val="004A2911"/>
    <w:rsid w:val="005F1539"/>
    <w:rsid w:val="006C5A88"/>
    <w:rsid w:val="007773EA"/>
    <w:rsid w:val="0084173A"/>
    <w:rsid w:val="00993BCF"/>
    <w:rsid w:val="00BD3093"/>
    <w:rsid w:val="00D67CEC"/>
    <w:rsid w:val="00D872A5"/>
    <w:rsid w:val="00DC0DE5"/>
    <w:rsid w:val="00DE5204"/>
    <w:rsid w:val="00EC2BB2"/>
    <w:rsid w:val="00F4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59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C2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59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C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Федерягина Кристина Николаевна</cp:lastModifiedBy>
  <cp:revision>2</cp:revision>
  <cp:lastPrinted>2015-03-02T09:22:00Z</cp:lastPrinted>
  <dcterms:created xsi:type="dcterms:W3CDTF">2016-02-03T07:36:00Z</dcterms:created>
  <dcterms:modified xsi:type="dcterms:W3CDTF">2016-02-03T07:36:00Z</dcterms:modified>
</cp:coreProperties>
</file>