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C" w:rsidRDefault="008137C0" w:rsidP="00FC3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21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6555B0" w:rsidRPr="00FC3B21">
        <w:rPr>
          <w:rFonts w:ascii="Times New Roman" w:hAnsi="Times New Roman" w:cs="Times New Roman"/>
          <w:b/>
          <w:sz w:val="24"/>
          <w:szCs w:val="24"/>
        </w:rPr>
        <w:t>«Коммерческая недвижимость или объект социальной инфраструктуры. Что выгоднее?»</w:t>
      </w:r>
    </w:p>
    <w:p w:rsidR="00676FD1" w:rsidRPr="00676FD1" w:rsidRDefault="00676FD1" w:rsidP="00676FD1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6FD1">
        <w:rPr>
          <w:rFonts w:ascii="Times New Roman" w:hAnsi="Times New Roman" w:cs="Times New Roman"/>
          <w:sz w:val="24"/>
          <w:szCs w:val="24"/>
        </w:rPr>
        <w:t>ЮУТПП</w:t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  <w:t>9 февраля 2017 г.</w:t>
      </w:r>
    </w:p>
    <w:p w:rsidR="00676FD1" w:rsidRDefault="00676FD1" w:rsidP="00676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D1">
        <w:rPr>
          <w:rFonts w:ascii="Times New Roman" w:hAnsi="Times New Roman" w:cs="Times New Roman"/>
          <w:sz w:val="24"/>
          <w:szCs w:val="24"/>
        </w:rPr>
        <w:t>актовый зал</w:t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</w:r>
      <w:r w:rsidRPr="00676FD1">
        <w:rPr>
          <w:rFonts w:ascii="Times New Roman" w:hAnsi="Times New Roman" w:cs="Times New Roman"/>
          <w:sz w:val="24"/>
          <w:szCs w:val="24"/>
        </w:rPr>
        <w:tab/>
        <w:t>15:00</w:t>
      </w:r>
    </w:p>
    <w:p w:rsidR="00676FD1" w:rsidRDefault="00676FD1" w:rsidP="0067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F2D" w:rsidRPr="00B74F2D" w:rsidRDefault="006555B0" w:rsidP="006555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4F2D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="005B1CAB" w:rsidRPr="00B74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2D" w:rsidRPr="00B74F2D" w:rsidRDefault="00B74F2D" w:rsidP="00B74F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2D">
        <w:rPr>
          <w:rFonts w:ascii="Times New Roman" w:hAnsi="Times New Roman" w:cs="Times New Roman"/>
          <w:sz w:val="24"/>
          <w:szCs w:val="24"/>
        </w:rPr>
        <w:t>Ермаков Сергей Владимирович – вице-президент ЮУТПП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5B0" w:rsidRPr="00676FD1" w:rsidRDefault="00B74F2D" w:rsidP="00B74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2D">
        <w:rPr>
          <w:rFonts w:ascii="Times New Roman" w:hAnsi="Times New Roman" w:cs="Times New Roman"/>
          <w:sz w:val="24"/>
          <w:szCs w:val="24"/>
        </w:rPr>
        <w:t xml:space="preserve"> </w:t>
      </w:r>
      <w:r w:rsidR="00D24F5F">
        <w:rPr>
          <w:rFonts w:ascii="Times New Roman" w:hAnsi="Times New Roman" w:cs="Times New Roman"/>
          <w:sz w:val="24"/>
          <w:szCs w:val="24"/>
        </w:rPr>
        <w:t>«</w:t>
      </w:r>
      <w:r w:rsidR="006555B0" w:rsidRPr="00676FD1">
        <w:rPr>
          <w:rFonts w:ascii="Times New Roman" w:hAnsi="Times New Roman" w:cs="Times New Roman"/>
          <w:b/>
          <w:sz w:val="24"/>
          <w:szCs w:val="24"/>
        </w:rPr>
        <w:t>Встроенные объекты социальной инфраструктуры. Преимущества и недостатки.</w:t>
      </w:r>
      <w:r w:rsidR="00D24F5F" w:rsidRPr="0067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D24F5F" w:rsidRDefault="006555B0" w:rsidP="00813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B21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DC0687" w:rsidRPr="00DC0687" w:rsidRDefault="00DC0687" w:rsidP="00D24F5F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87">
        <w:rPr>
          <w:rFonts w:ascii="Times New Roman" w:hAnsi="Times New Roman" w:cs="Times New Roman"/>
          <w:sz w:val="24"/>
          <w:szCs w:val="24"/>
        </w:rPr>
        <w:t>Министерств</w:t>
      </w:r>
      <w:r w:rsidR="00146E00">
        <w:rPr>
          <w:rFonts w:ascii="Times New Roman" w:hAnsi="Times New Roman" w:cs="Times New Roman"/>
          <w:sz w:val="24"/>
          <w:szCs w:val="24"/>
        </w:rPr>
        <w:t>о</w:t>
      </w:r>
      <w:r w:rsidRPr="00DC0687">
        <w:rPr>
          <w:rFonts w:ascii="Times New Roman" w:hAnsi="Times New Roman" w:cs="Times New Roman"/>
          <w:sz w:val="24"/>
          <w:szCs w:val="24"/>
        </w:rPr>
        <w:t xml:space="preserve"> образования и науки Челябинской области</w:t>
      </w:r>
    </w:p>
    <w:p w:rsidR="000839A5" w:rsidRDefault="003C285B" w:rsidP="000839A5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Комарова Елена Сергеевна</w:t>
      </w:r>
      <w:r w:rsidR="000839A5" w:rsidRPr="000839A5">
        <w:rPr>
          <w:rFonts w:ascii="Times New Roman" w:hAnsi="Times New Roman" w:cs="Times New Roman"/>
          <w:i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управления дошкольного образования </w:t>
      </w:r>
      <w:r w:rsidR="000839A5" w:rsidRPr="000839A5">
        <w:rPr>
          <w:rFonts w:ascii="Times New Roman" w:hAnsi="Times New Roman" w:cs="Times New Roman"/>
          <w:i/>
          <w:sz w:val="24"/>
          <w:szCs w:val="24"/>
        </w:rPr>
        <w:t xml:space="preserve">Министерства </w:t>
      </w:r>
      <w:r w:rsidR="00DC0687">
        <w:rPr>
          <w:rFonts w:ascii="Times New Roman" w:hAnsi="Times New Roman" w:cs="Times New Roman"/>
          <w:i/>
          <w:sz w:val="24"/>
          <w:szCs w:val="24"/>
        </w:rPr>
        <w:t>образования и науки</w:t>
      </w:r>
      <w:r w:rsidR="000839A5" w:rsidRPr="000839A5">
        <w:rPr>
          <w:rFonts w:ascii="Times New Roman" w:hAnsi="Times New Roman" w:cs="Times New Roman"/>
          <w:i/>
          <w:sz w:val="24"/>
          <w:szCs w:val="24"/>
        </w:rPr>
        <w:t xml:space="preserve"> Челябинской области</w:t>
      </w:r>
      <w:r w:rsidR="00DC0687">
        <w:rPr>
          <w:rFonts w:ascii="Times New Roman" w:hAnsi="Times New Roman" w:cs="Times New Roman"/>
          <w:i/>
          <w:sz w:val="24"/>
          <w:szCs w:val="24"/>
        </w:rPr>
        <w:t>.</w:t>
      </w:r>
    </w:p>
    <w:p w:rsidR="008229BE" w:rsidRPr="008229BE" w:rsidRDefault="008229BE" w:rsidP="008229BE">
      <w:pPr>
        <w:pStyle w:val="a3"/>
        <w:numPr>
          <w:ilvl w:val="0"/>
          <w:numId w:val="3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BE">
        <w:rPr>
          <w:rFonts w:ascii="Times New Roman" w:hAnsi="Times New Roman" w:cs="Times New Roman"/>
          <w:i/>
          <w:sz w:val="24"/>
          <w:szCs w:val="24"/>
        </w:rPr>
        <w:t xml:space="preserve">Министерство социальных отношений Челябинской области </w:t>
      </w:r>
    </w:p>
    <w:p w:rsidR="008229BE" w:rsidRPr="000839A5" w:rsidRDefault="008229BE" w:rsidP="008229B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BE">
        <w:rPr>
          <w:rFonts w:ascii="Times New Roman" w:hAnsi="Times New Roman" w:cs="Times New Roman"/>
          <w:i/>
          <w:sz w:val="24"/>
          <w:szCs w:val="24"/>
        </w:rPr>
        <w:t>Мальцева Светлана Анатольевна, начальник отдела организации социального обслуживания Министерства социальных отношений Челябинской области</w:t>
      </w:r>
    </w:p>
    <w:p w:rsidR="00D24F5F" w:rsidRDefault="00C77BC7" w:rsidP="00D24F5F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B21">
        <w:rPr>
          <w:rFonts w:ascii="Times New Roman" w:hAnsi="Times New Roman" w:cs="Times New Roman"/>
          <w:sz w:val="24"/>
          <w:szCs w:val="24"/>
        </w:rPr>
        <w:t>Представители строительных компаний.</w:t>
      </w:r>
    </w:p>
    <w:p w:rsidR="00403048" w:rsidRDefault="00403048" w:rsidP="0040304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048">
        <w:rPr>
          <w:rFonts w:ascii="Times New Roman" w:hAnsi="Times New Roman" w:cs="Times New Roman"/>
          <w:i/>
          <w:sz w:val="24"/>
          <w:szCs w:val="24"/>
        </w:rPr>
        <w:t>Ищенко Петр Сергеевич, председатель комитета ЮУТПП по предпринимательству в сфере строительства, ЖКХ и земельным отношениям, генеральный директор ООО СК «Феникс-Гран».</w:t>
      </w:r>
    </w:p>
    <w:p w:rsidR="00D269C0" w:rsidRDefault="00D269C0" w:rsidP="0040304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r w:rsidRPr="00D269C0">
        <w:rPr>
          <w:rFonts w:ascii="Times New Roman" w:hAnsi="Times New Roman" w:cs="Times New Roman"/>
          <w:i/>
          <w:sz w:val="24"/>
          <w:szCs w:val="24"/>
        </w:rPr>
        <w:t>питков</w:t>
      </w:r>
      <w:proofErr w:type="spellEnd"/>
      <w:r w:rsidRPr="00D269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9C0">
        <w:rPr>
          <w:rFonts w:ascii="Times New Roman" w:hAnsi="Times New Roman" w:cs="Times New Roman"/>
          <w:i/>
          <w:sz w:val="24"/>
          <w:szCs w:val="24"/>
        </w:rPr>
        <w:t>Николай Вениам</w:t>
      </w:r>
      <w:r>
        <w:rPr>
          <w:rFonts w:ascii="Times New Roman" w:hAnsi="Times New Roman" w:cs="Times New Roman"/>
          <w:i/>
          <w:sz w:val="24"/>
          <w:szCs w:val="24"/>
        </w:rPr>
        <w:t>инович,</w:t>
      </w:r>
      <w:r w:rsidRPr="00D269C0">
        <w:t xml:space="preserve"> </w:t>
      </w:r>
      <w:r w:rsidRPr="00D269C0">
        <w:rPr>
          <w:i/>
        </w:rPr>
        <w:t>начальник управления заказчика-застройщика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269C0">
        <w:rPr>
          <w:rFonts w:ascii="Times New Roman" w:hAnsi="Times New Roman" w:cs="Times New Roman"/>
          <w:i/>
          <w:sz w:val="24"/>
          <w:szCs w:val="24"/>
        </w:rPr>
        <w:t>АО «Южно-Уральская Корпорация жилищного строительства и ипотеки»</w:t>
      </w:r>
    </w:p>
    <w:p w:rsidR="00D269C0" w:rsidRPr="00D269C0" w:rsidRDefault="00D269C0" w:rsidP="00D269C0">
      <w:pPr>
        <w:pStyle w:val="a3"/>
        <w:numPr>
          <w:ilvl w:val="0"/>
          <w:numId w:val="3"/>
        </w:numPr>
        <w:tabs>
          <w:tab w:val="left" w:pos="1134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D269C0">
        <w:rPr>
          <w:rFonts w:ascii="Times New Roman" w:hAnsi="Times New Roman" w:cs="Times New Roman"/>
          <w:sz w:val="24"/>
          <w:szCs w:val="24"/>
        </w:rPr>
        <w:t>Представители малого и среднего предпринимательства</w:t>
      </w:r>
      <w:r w:rsidR="00951E61" w:rsidRPr="00951E61">
        <w:rPr>
          <w:rFonts w:ascii="Times New Roman" w:hAnsi="Times New Roman" w:cs="Times New Roman"/>
          <w:sz w:val="24"/>
          <w:szCs w:val="24"/>
        </w:rPr>
        <w:t xml:space="preserve"> </w:t>
      </w:r>
      <w:r w:rsidR="00951E61" w:rsidRPr="00DC068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D27A1" w:rsidRPr="00403048" w:rsidRDefault="006D27A1" w:rsidP="00D269C0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7A1">
        <w:rPr>
          <w:rFonts w:ascii="Times New Roman" w:hAnsi="Times New Roman" w:cs="Times New Roman"/>
          <w:i/>
          <w:sz w:val="24"/>
          <w:szCs w:val="24"/>
        </w:rPr>
        <w:t>Ольховская Светлана Вениаминовна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D27A1">
        <w:rPr>
          <w:rFonts w:ascii="Times New Roman" w:hAnsi="Times New Roman" w:cs="Times New Roman"/>
          <w:i/>
          <w:sz w:val="24"/>
          <w:szCs w:val="24"/>
        </w:rPr>
        <w:t>Директор Медицинского центр</w:t>
      </w:r>
      <w:proofErr w:type="gramStart"/>
      <w:r w:rsidRPr="006D27A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B13D79">
        <w:rPr>
          <w:rFonts w:ascii="Times New Roman" w:hAnsi="Times New Roman" w:cs="Times New Roman"/>
          <w:i/>
          <w:sz w:val="24"/>
          <w:szCs w:val="24"/>
        </w:rPr>
        <w:t xml:space="preserve">                       ООО</w:t>
      </w:r>
      <w:proofErr w:type="gramEnd"/>
      <w:r w:rsidR="00B13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27A1">
        <w:rPr>
          <w:rFonts w:ascii="Times New Roman" w:hAnsi="Times New Roman" w:cs="Times New Roman"/>
          <w:i/>
          <w:sz w:val="24"/>
          <w:szCs w:val="24"/>
        </w:rPr>
        <w:t>«Добрый доктор»</w:t>
      </w:r>
      <w:r w:rsidR="00B13D79">
        <w:rPr>
          <w:rFonts w:ascii="Times New Roman" w:hAnsi="Times New Roman" w:cs="Times New Roman"/>
          <w:i/>
          <w:sz w:val="24"/>
          <w:szCs w:val="24"/>
        </w:rPr>
        <w:t>.</w:t>
      </w:r>
    </w:p>
    <w:p w:rsidR="00F8497C" w:rsidRDefault="00146E00" w:rsidP="00F849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F5F">
        <w:rPr>
          <w:rFonts w:ascii="Times New Roman" w:hAnsi="Times New Roman" w:cs="Times New Roman"/>
          <w:sz w:val="24"/>
          <w:szCs w:val="24"/>
        </w:rPr>
        <w:t>«</w:t>
      </w:r>
      <w:r w:rsidR="006555B0" w:rsidRPr="00676FD1">
        <w:rPr>
          <w:rFonts w:ascii="Times New Roman" w:hAnsi="Times New Roman" w:cs="Times New Roman"/>
          <w:b/>
          <w:sz w:val="24"/>
          <w:szCs w:val="24"/>
        </w:rPr>
        <w:t xml:space="preserve">Детский сад на первом этаже </w:t>
      </w:r>
      <w:r w:rsidR="00C77BC7" w:rsidRPr="00676FD1">
        <w:rPr>
          <w:rFonts w:ascii="Times New Roman" w:hAnsi="Times New Roman" w:cs="Times New Roman"/>
          <w:b/>
          <w:sz w:val="24"/>
          <w:szCs w:val="24"/>
        </w:rPr>
        <w:t xml:space="preserve">жилого дома. Опыт строительства в Челябинской </w:t>
      </w:r>
      <w:r w:rsidR="00ED29F2">
        <w:rPr>
          <w:rFonts w:ascii="Times New Roman" w:hAnsi="Times New Roman" w:cs="Times New Roman"/>
          <w:b/>
          <w:sz w:val="24"/>
          <w:szCs w:val="24"/>
        </w:rPr>
        <w:t>области</w:t>
      </w:r>
      <w:r w:rsidR="00D24F5F" w:rsidRPr="0067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2A5CC1" w:rsidRDefault="002A5CC1" w:rsidP="005C06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Чернов Петр Антонович</w:t>
      </w:r>
      <w:r w:rsidR="00FA0A2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CC1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gramStart"/>
      <w:r w:rsidRPr="002A5CC1">
        <w:rPr>
          <w:rFonts w:ascii="Times New Roman" w:hAnsi="Times New Roman" w:cs="Times New Roman"/>
          <w:i/>
          <w:sz w:val="24"/>
          <w:szCs w:val="24"/>
        </w:rPr>
        <w:t>отдела контроля Союза строи</w:t>
      </w:r>
      <w:r>
        <w:rPr>
          <w:rFonts w:ascii="Times New Roman" w:hAnsi="Times New Roman" w:cs="Times New Roman"/>
          <w:i/>
          <w:sz w:val="24"/>
          <w:szCs w:val="24"/>
        </w:rPr>
        <w:t>тельных компаний Урала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Сибири</w:t>
      </w:r>
    </w:p>
    <w:p w:rsidR="005C06CF" w:rsidRDefault="005C06CF" w:rsidP="005C06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06CF">
        <w:rPr>
          <w:rFonts w:ascii="Times New Roman" w:hAnsi="Times New Roman" w:cs="Times New Roman"/>
          <w:i/>
          <w:sz w:val="24"/>
          <w:szCs w:val="24"/>
        </w:rPr>
        <w:t>Кузнецов Сергей Андреевич</w:t>
      </w:r>
      <w:r w:rsidR="00FA0A21">
        <w:rPr>
          <w:rFonts w:ascii="Times New Roman" w:hAnsi="Times New Roman" w:cs="Times New Roman"/>
          <w:i/>
          <w:sz w:val="24"/>
          <w:szCs w:val="24"/>
        </w:rPr>
        <w:t>,</w:t>
      </w:r>
      <w:r w:rsidRPr="005C06CF">
        <w:t xml:space="preserve"> </w:t>
      </w:r>
      <w:r w:rsidR="002A5CC1">
        <w:rPr>
          <w:rFonts w:ascii="Times New Roman" w:hAnsi="Times New Roman" w:cs="Times New Roman"/>
          <w:i/>
          <w:sz w:val="24"/>
          <w:szCs w:val="24"/>
        </w:rPr>
        <w:t>з</w:t>
      </w:r>
      <w:r w:rsidRPr="005C06CF">
        <w:rPr>
          <w:rFonts w:ascii="Times New Roman" w:hAnsi="Times New Roman" w:cs="Times New Roman"/>
          <w:i/>
          <w:sz w:val="24"/>
          <w:szCs w:val="24"/>
        </w:rPr>
        <w:t>аместитель директора СК «Синтез»</w:t>
      </w:r>
    </w:p>
    <w:p w:rsidR="005D7A05" w:rsidRDefault="005D7A05" w:rsidP="005C06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7A05">
        <w:rPr>
          <w:rFonts w:ascii="Times New Roman" w:hAnsi="Times New Roman" w:cs="Times New Roman"/>
          <w:i/>
          <w:sz w:val="24"/>
          <w:szCs w:val="24"/>
        </w:rPr>
        <w:t xml:space="preserve">Курбанов Ринат </w:t>
      </w:r>
      <w:proofErr w:type="spellStart"/>
      <w:r w:rsidRPr="005D7A05">
        <w:rPr>
          <w:rFonts w:ascii="Times New Roman" w:hAnsi="Times New Roman" w:cs="Times New Roman"/>
          <w:i/>
          <w:sz w:val="24"/>
          <w:szCs w:val="24"/>
        </w:rPr>
        <w:t>Ришатович</w:t>
      </w:r>
      <w:proofErr w:type="spellEnd"/>
      <w:r w:rsidR="00FA0A21">
        <w:rPr>
          <w:rFonts w:ascii="Times New Roman" w:hAnsi="Times New Roman" w:cs="Times New Roman"/>
          <w:i/>
          <w:sz w:val="24"/>
          <w:szCs w:val="24"/>
        </w:rPr>
        <w:t>,</w:t>
      </w:r>
      <w:r w:rsidR="002A5CC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5D7A05">
        <w:rPr>
          <w:rFonts w:ascii="Times New Roman" w:hAnsi="Times New Roman" w:cs="Times New Roman"/>
          <w:i/>
          <w:sz w:val="24"/>
          <w:szCs w:val="24"/>
        </w:rPr>
        <w:t>лавный инженер проекта СК «Синтез»</w:t>
      </w:r>
    </w:p>
    <w:p w:rsidR="00F8497C" w:rsidRPr="005C06CF" w:rsidRDefault="002A5CC1" w:rsidP="005C06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Силин Александр Всеволодович</w:t>
      </w:r>
      <w:r w:rsidR="00FA0A2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8497C" w:rsidRPr="00F8497C">
        <w:rPr>
          <w:rFonts w:ascii="Times New Roman" w:hAnsi="Times New Roman" w:cs="Times New Roman"/>
          <w:i/>
          <w:sz w:val="24"/>
          <w:szCs w:val="24"/>
        </w:rPr>
        <w:t>нженер ООО СК «</w:t>
      </w:r>
      <w:proofErr w:type="spellStart"/>
      <w:r w:rsidR="00F8497C" w:rsidRPr="00F8497C">
        <w:rPr>
          <w:rFonts w:ascii="Times New Roman" w:hAnsi="Times New Roman" w:cs="Times New Roman"/>
          <w:i/>
          <w:sz w:val="24"/>
          <w:szCs w:val="24"/>
        </w:rPr>
        <w:t>Геострой</w:t>
      </w:r>
      <w:proofErr w:type="spellEnd"/>
      <w:r w:rsidR="00F8497C" w:rsidRPr="00F8497C">
        <w:rPr>
          <w:rFonts w:ascii="Times New Roman" w:hAnsi="Times New Roman" w:cs="Times New Roman"/>
          <w:i/>
          <w:sz w:val="24"/>
          <w:szCs w:val="24"/>
        </w:rPr>
        <w:t>»</w:t>
      </w:r>
    </w:p>
    <w:p w:rsidR="00ED29F2" w:rsidRPr="00ED29F2" w:rsidRDefault="00ED29F2" w:rsidP="00ED29F2">
      <w:p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29F2">
        <w:rPr>
          <w:rFonts w:ascii="Times New Roman" w:hAnsi="Times New Roman" w:cs="Times New Roman"/>
          <w:b/>
          <w:sz w:val="24"/>
          <w:szCs w:val="24"/>
        </w:rPr>
        <w:t>«Предоставление Администрацией города Челябинска субсидий субъектам малого и среднего предпринимательства на развитие групп по дневному уходу за детьми дошкольного возраста»</w:t>
      </w:r>
    </w:p>
    <w:p w:rsidR="00ED29F2" w:rsidRDefault="007946A6" w:rsidP="00ED29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Ахметова Светлана Александровна</w:t>
      </w:r>
      <w:r w:rsidR="00ED29F2" w:rsidRPr="00ED29F2">
        <w:rPr>
          <w:rFonts w:ascii="Times New Roman" w:hAnsi="Times New Roman" w:cs="Times New Roman"/>
          <w:i/>
          <w:sz w:val="24"/>
          <w:szCs w:val="24"/>
        </w:rPr>
        <w:t>, заместитель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начальника отдела развития предпринимательства </w:t>
      </w:r>
      <w:r w:rsidR="00ED29F2" w:rsidRPr="00ED29F2">
        <w:rPr>
          <w:rFonts w:ascii="Times New Roman" w:hAnsi="Times New Roman" w:cs="Times New Roman"/>
          <w:i/>
          <w:sz w:val="24"/>
          <w:szCs w:val="24"/>
        </w:rPr>
        <w:t>Комитета экономики города Челябинска</w:t>
      </w:r>
      <w:proofErr w:type="gramEnd"/>
      <w:r w:rsidR="00ED29F2" w:rsidRPr="00ED29F2">
        <w:rPr>
          <w:rFonts w:ascii="Times New Roman" w:hAnsi="Times New Roman" w:cs="Times New Roman"/>
          <w:i/>
          <w:sz w:val="24"/>
          <w:szCs w:val="24"/>
        </w:rPr>
        <w:t>.</w:t>
      </w:r>
    </w:p>
    <w:p w:rsidR="007946A6" w:rsidRPr="007946A6" w:rsidRDefault="007946A6" w:rsidP="00ED29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6A6">
        <w:rPr>
          <w:rFonts w:ascii="Times New Roman" w:hAnsi="Times New Roman" w:cs="Times New Roman"/>
          <w:b/>
          <w:i/>
          <w:sz w:val="24"/>
          <w:szCs w:val="24"/>
        </w:rPr>
        <w:t>«Возможности государственной помощи частным дошкольным учреждениям с точки зрения детского сада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</w:p>
    <w:p w:rsidR="0055730A" w:rsidRPr="00ED29F2" w:rsidRDefault="0055730A" w:rsidP="00ED29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730A">
        <w:rPr>
          <w:rFonts w:ascii="Times New Roman" w:hAnsi="Times New Roman" w:cs="Times New Roman"/>
          <w:i/>
          <w:sz w:val="24"/>
          <w:szCs w:val="24"/>
        </w:rPr>
        <w:t>Логинова Татьяна Евгеньевна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0A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131A43">
        <w:rPr>
          <w:rFonts w:ascii="Times New Roman" w:hAnsi="Times New Roman" w:cs="Times New Roman"/>
          <w:i/>
          <w:sz w:val="24"/>
          <w:szCs w:val="24"/>
        </w:rPr>
        <w:t xml:space="preserve"> частного</w:t>
      </w:r>
      <w:r w:rsidRPr="0055730A">
        <w:rPr>
          <w:rFonts w:ascii="Times New Roman" w:hAnsi="Times New Roman" w:cs="Times New Roman"/>
          <w:i/>
          <w:sz w:val="24"/>
          <w:szCs w:val="24"/>
        </w:rPr>
        <w:t xml:space="preserve"> детского сада «Обыкновенное чудо»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69C0" w:rsidRPr="00D269C0" w:rsidRDefault="00ED29F2" w:rsidP="00D269C0">
      <w:p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269C0" w:rsidRPr="00D269C0">
        <w:rPr>
          <w:rFonts w:ascii="Times New Roman" w:hAnsi="Times New Roman" w:cs="Times New Roman"/>
          <w:b/>
          <w:sz w:val="24"/>
          <w:szCs w:val="24"/>
        </w:rPr>
        <w:t xml:space="preserve">«Какие условия созданы для развития социального предпринимательства в регионе на уровне законодательной власти»  </w:t>
      </w:r>
    </w:p>
    <w:p w:rsidR="00D269C0" w:rsidRPr="00D269C0" w:rsidRDefault="00D269C0" w:rsidP="00D269C0">
      <w:pPr>
        <w:ind w:left="709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D269C0">
        <w:rPr>
          <w:rFonts w:ascii="Times New Roman" w:hAnsi="Times New Roman" w:cs="Times New Roman"/>
          <w:i/>
          <w:sz w:val="24"/>
          <w:szCs w:val="24"/>
        </w:rPr>
        <w:t>Богуш</w:t>
      </w:r>
      <w:proofErr w:type="spellEnd"/>
      <w:r w:rsidRPr="00D269C0">
        <w:rPr>
          <w:rFonts w:ascii="Times New Roman" w:hAnsi="Times New Roman" w:cs="Times New Roman"/>
          <w:i/>
          <w:sz w:val="24"/>
          <w:szCs w:val="24"/>
        </w:rPr>
        <w:t xml:space="preserve"> Юрий Вячеславович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269C0">
        <w:rPr>
          <w:rFonts w:ascii="Times New Roman" w:hAnsi="Times New Roman" w:cs="Times New Roman"/>
          <w:i/>
          <w:sz w:val="24"/>
          <w:szCs w:val="24"/>
        </w:rPr>
        <w:t xml:space="preserve"> начальник управления отраслевой политики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9C0">
        <w:rPr>
          <w:rFonts w:ascii="Times New Roman" w:hAnsi="Times New Roman" w:cs="Times New Roman"/>
          <w:i/>
          <w:sz w:val="24"/>
          <w:szCs w:val="24"/>
        </w:rPr>
        <w:t>Законодательного Собрания Челябинской области.</w:t>
      </w:r>
    </w:p>
    <w:p w:rsidR="00C77BC7" w:rsidRPr="00ED29F2" w:rsidRDefault="00D269C0" w:rsidP="00263F53">
      <w:p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C77BC7" w:rsidRPr="00ED29F2">
        <w:rPr>
          <w:rFonts w:ascii="Times New Roman" w:hAnsi="Times New Roman" w:cs="Times New Roman"/>
          <w:b/>
          <w:sz w:val="24"/>
          <w:szCs w:val="24"/>
        </w:rPr>
        <w:t>«Компенсация ставок по ипотечным кредитам для  представителей социального предпринимательства. Миф или реальность для Челябинской области?».</w:t>
      </w:r>
    </w:p>
    <w:p w:rsidR="00D24F5F" w:rsidRPr="00146E00" w:rsidRDefault="00C77BC7" w:rsidP="00A71A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E00">
        <w:rPr>
          <w:rFonts w:ascii="Times New Roman" w:hAnsi="Times New Roman" w:cs="Times New Roman"/>
          <w:i/>
          <w:sz w:val="24"/>
          <w:szCs w:val="24"/>
        </w:rPr>
        <w:t xml:space="preserve">Представители банков  </w:t>
      </w:r>
    </w:p>
    <w:p w:rsidR="00DC0687" w:rsidRPr="00FF6C57" w:rsidRDefault="00DC0687" w:rsidP="00A71AE6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6C57">
        <w:rPr>
          <w:rFonts w:ascii="Times New Roman" w:hAnsi="Times New Roman" w:cs="Times New Roman"/>
          <w:i/>
          <w:sz w:val="24"/>
          <w:szCs w:val="24"/>
        </w:rPr>
        <w:t>Рачилов</w:t>
      </w:r>
      <w:proofErr w:type="spellEnd"/>
      <w:r w:rsidRPr="00FF6C57">
        <w:rPr>
          <w:rFonts w:ascii="Times New Roman" w:hAnsi="Times New Roman" w:cs="Times New Roman"/>
          <w:i/>
          <w:sz w:val="24"/>
          <w:szCs w:val="24"/>
        </w:rPr>
        <w:t xml:space="preserve"> Евгений Евгеньевич - председатель комитета ЮУТПП по финансовым рынкам и кредитным организациям, заместитель Председателя Правления ПАО «ЧЕЛЯБИНВЕСТБАНК»;</w:t>
      </w:r>
    </w:p>
    <w:p w:rsidR="00DC0687" w:rsidRPr="00FF6C57" w:rsidRDefault="00DC0687" w:rsidP="00A71AE6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C57">
        <w:rPr>
          <w:rFonts w:ascii="Times New Roman" w:hAnsi="Times New Roman" w:cs="Times New Roman"/>
          <w:i/>
          <w:sz w:val="24"/>
          <w:szCs w:val="24"/>
        </w:rPr>
        <w:t>Мишин Олег Николаевич, начальник организаци</w:t>
      </w:r>
      <w:r w:rsidR="00A71AE6">
        <w:rPr>
          <w:rFonts w:ascii="Times New Roman" w:hAnsi="Times New Roman" w:cs="Times New Roman"/>
          <w:i/>
          <w:sz w:val="24"/>
          <w:szCs w:val="24"/>
        </w:rPr>
        <w:t>онно-аналитического управления П</w:t>
      </w:r>
      <w:r w:rsidRPr="00FF6C57">
        <w:rPr>
          <w:rFonts w:ascii="Times New Roman" w:hAnsi="Times New Roman" w:cs="Times New Roman"/>
          <w:i/>
          <w:sz w:val="24"/>
          <w:szCs w:val="24"/>
        </w:rPr>
        <w:t>АО «ЧЕЛИНДБАНК»</w:t>
      </w:r>
    </w:p>
    <w:p w:rsidR="00DC0687" w:rsidRPr="00FF6C57" w:rsidRDefault="00DC0687" w:rsidP="00A71AE6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C57">
        <w:rPr>
          <w:rFonts w:ascii="Times New Roman" w:hAnsi="Times New Roman" w:cs="Times New Roman"/>
          <w:i/>
          <w:sz w:val="24"/>
          <w:szCs w:val="24"/>
        </w:rPr>
        <w:t>Тарасов Андрей Юрьевич, директор департамента кредитования                         ПАО «ЧЕЛИНДБАНК»</w:t>
      </w:r>
    </w:p>
    <w:p w:rsidR="00B74F2D" w:rsidRPr="00FF6C57" w:rsidRDefault="00A14CD6" w:rsidP="00A71AE6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C57">
        <w:rPr>
          <w:rFonts w:ascii="Times New Roman" w:hAnsi="Times New Roman" w:cs="Times New Roman"/>
          <w:i/>
          <w:sz w:val="24"/>
          <w:szCs w:val="24"/>
        </w:rPr>
        <w:t xml:space="preserve">Хайруллин Сергей </w:t>
      </w:r>
      <w:proofErr w:type="spellStart"/>
      <w:r w:rsidRPr="00FF6C57">
        <w:rPr>
          <w:rFonts w:ascii="Times New Roman" w:hAnsi="Times New Roman" w:cs="Times New Roman"/>
          <w:i/>
          <w:sz w:val="24"/>
          <w:szCs w:val="24"/>
        </w:rPr>
        <w:t>Ильгизович</w:t>
      </w:r>
      <w:proofErr w:type="spellEnd"/>
      <w:r w:rsidRPr="00FF6C57">
        <w:rPr>
          <w:rFonts w:ascii="Times New Roman" w:hAnsi="Times New Roman" w:cs="Times New Roman"/>
          <w:i/>
          <w:sz w:val="24"/>
          <w:szCs w:val="24"/>
        </w:rPr>
        <w:t xml:space="preserve"> , Руководитель направления Управления развития корпор</w:t>
      </w:r>
      <w:r w:rsidR="00B74F2D" w:rsidRPr="00FF6C57">
        <w:rPr>
          <w:rFonts w:ascii="Times New Roman" w:hAnsi="Times New Roman" w:cs="Times New Roman"/>
          <w:i/>
          <w:sz w:val="24"/>
          <w:szCs w:val="24"/>
        </w:rPr>
        <w:t>ативного бизнеса ПАО «БИНБАНК»</w:t>
      </w:r>
    </w:p>
    <w:p w:rsidR="00B74F2D" w:rsidRDefault="00B74F2D" w:rsidP="00A71AE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491" w:rsidRPr="00B13D79" w:rsidRDefault="00B13D79" w:rsidP="00B13D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6D8" w:rsidRPr="00B13D79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6555B0" w:rsidRDefault="006555B0" w:rsidP="006555B0">
      <w:pPr>
        <w:pStyle w:val="a3"/>
      </w:pPr>
    </w:p>
    <w:p w:rsidR="006555B0" w:rsidRDefault="006555B0" w:rsidP="006555B0">
      <w:pPr>
        <w:ind w:left="360"/>
      </w:pPr>
    </w:p>
    <w:sectPr w:rsidR="0065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E78"/>
    <w:multiLevelType w:val="hybridMultilevel"/>
    <w:tmpl w:val="31E43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73357"/>
    <w:multiLevelType w:val="hybridMultilevel"/>
    <w:tmpl w:val="C1C8C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EAA132">
      <w:numFmt w:val="bullet"/>
      <w:lvlText w:val="•"/>
      <w:lvlJc w:val="left"/>
      <w:pPr>
        <w:ind w:left="2955" w:hanging="43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814CC"/>
    <w:multiLevelType w:val="hybridMultilevel"/>
    <w:tmpl w:val="15F845E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CD557C6"/>
    <w:multiLevelType w:val="hybridMultilevel"/>
    <w:tmpl w:val="1708F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660C5"/>
    <w:multiLevelType w:val="hybridMultilevel"/>
    <w:tmpl w:val="07B400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F696C"/>
    <w:multiLevelType w:val="hybridMultilevel"/>
    <w:tmpl w:val="FBF6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2B3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5"/>
    <w:rsid w:val="000839A5"/>
    <w:rsid w:val="000953AF"/>
    <w:rsid w:val="00131A43"/>
    <w:rsid w:val="00146E00"/>
    <w:rsid w:val="00263F53"/>
    <w:rsid w:val="002A510F"/>
    <w:rsid w:val="002A5CC1"/>
    <w:rsid w:val="002C46D8"/>
    <w:rsid w:val="003951FA"/>
    <w:rsid w:val="003C285B"/>
    <w:rsid w:val="00403048"/>
    <w:rsid w:val="00483491"/>
    <w:rsid w:val="0055730A"/>
    <w:rsid w:val="005B1CAB"/>
    <w:rsid w:val="005C06CF"/>
    <w:rsid w:val="005D7A05"/>
    <w:rsid w:val="006555B0"/>
    <w:rsid w:val="00676FD1"/>
    <w:rsid w:val="006D27A1"/>
    <w:rsid w:val="007946A6"/>
    <w:rsid w:val="008137C0"/>
    <w:rsid w:val="008229BE"/>
    <w:rsid w:val="009124A5"/>
    <w:rsid w:val="00951E61"/>
    <w:rsid w:val="00977134"/>
    <w:rsid w:val="00A14CD6"/>
    <w:rsid w:val="00A30671"/>
    <w:rsid w:val="00A63878"/>
    <w:rsid w:val="00A71AE6"/>
    <w:rsid w:val="00AF4D65"/>
    <w:rsid w:val="00B13D79"/>
    <w:rsid w:val="00B74F2D"/>
    <w:rsid w:val="00BC3D75"/>
    <w:rsid w:val="00BD698F"/>
    <w:rsid w:val="00C6541D"/>
    <w:rsid w:val="00C77BC7"/>
    <w:rsid w:val="00C835D1"/>
    <w:rsid w:val="00CA5E4D"/>
    <w:rsid w:val="00CA6908"/>
    <w:rsid w:val="00D24F5F"/>
    <w:rsid w:val="00D269C0"/>
    <w:rsid w:val="00D857EC"/>
    <w:rsid w:val="00DC0687"/>
    <w:rsid w:val="00DE6F5C"/>
    <w:rsid w:val="00E2082D"/>
    <w:rsid w:val="00ED29F2"/>
    <w:rsid w:val="00F14448"/>
    <w:rsid w:val="00F8497C"/>
    <w:rsid w:val="00FA0A21"/>
    <w:rsid w:val="00FC3B21"/>
    <w:rsid w:val="00FE25D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Соловьёва Наталья Алексеевна</cp:lastModifiedBy>
  <cp:revision>26</cp:revision>
  <cp:lastPrinted>2017-02-09T08:59:00Z</cp:lastPrinted>
  <dcterms:created xsi:type="dcterms:W3CDTF">2017-02-08T07:21:00Z</dcterms:created>
  <dcterms:modified xsi:type="dcterms:W3CDTF">2017-02-09T09:10:00Z</dcterms:modified>
</cp:coreProperties>
</file>