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E" w:rsidRPr="00377BD9" w:rsidRDefault="004E24CE" w:rsidP="004E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377BD9">
        <w:rPr>
          <w:rFonts w:ascii="Times New Roman" w:hAnsi="Times New Roman" w:cs="Times New Roman"/>
          <w:b/>
          <w:sz w:val="28"/>
          <w:szCs w:val="28"/>
        </w:rPr>
        <w:t xml:space="preserve"> Комитета ЮУТПП по промышленному развитию, </w:t>
      </w:r>
    </w:p>
    <w:p w:rsidR="004E24CE" w:rsidRDefault="004E24CE" w:rsidP="004E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D9">
        <w:rPr>
          <w:rFonts w:ascii="Times New Roman" w:hAnsi="Times New Roman" w:cs="Times New Roman"/>
          <w:b/>
          <w:sz w:val="28"/>
          <w:szCs w:val="28"/>
        </w:rPr>
        <w:t>высоким технологиям и охране интеллектуальной собственности</w:t>
      </w:r>
    </w:p>
    <w:p w:rsidR="004E24CE" w:rsidRPr="00377BD9" w:rsidRDefault="004E24CE" w:rsidP="004E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40"/>
        <w:gridCol w:w="3537"/>
        <w:gridCol w:w="3101"/>
        <w:gridCol w:w="3171"/>
      </w:tblGrid>
      <w:tr w:rsidR="004E24CE" w:rsidTr="0027394B">
        <w:tc>
          <w:tcPr>
            <w:tcW w:w="540" w:type="dxa"/>
          </w:tcPr>
          <w:p w:rsidR="004E24CE" w:rsidRDefault="004E24CE" w:rsidP="004E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E24CE" w:rsidRDefault="004E24CE" w:rsidP="004E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4E24CE" w:rsidRPr="001C452B" w:rsidRDefault="004E24CE" w:rsidP="004E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01" w:type="dxa"/>
            <w:vAlign w:val="center"/>
          </w:tcPr>
          <w:p w:rsidR="004E24CE" w:rsidRPr="001C452B" w:rsidRDefault="004E24CE" w:rsidP="004E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171" w:type="dxa"/>
            <w:vAlign w:val="center"/>
          </w:tcPr>
          <w:p w:rsidR="004E24CE" w:rsidRPr="001C452B" w:rsidRDefault="004E24CE" w:rsidP="004E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4E24CE" w:rsidTr="0027394B">
        <w:tc>
          <w:tcPr>
            <w:tcW w:w="540" w:type="dxa"/>
          </w:tcPr>
          <w:p w:rsidR="004E24CE" w:rsidRDefault="004E24CE"/>
        </w:tc>
        <w:tc>
          <w:tcPr>
            <w:tcW w:w="3537" w:type="dxa"/>
          </w:tcPr>
          <w:p w:rsidR="004E24CE" w:rsidRDefault="004E24CE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Нестеров Александр Геннадьевич</w:t>
            </w:r>
          </w:p>
          <w:p w:rsidR="004E24CE" w:rsidRDefault="004E24CE" w:rsidP="00C12EC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Председатель комитета</w:t>
            </w:r>
          </w:p>
          <w:p w:rsidR="00C12ECF" w:rsidRDefault="00C12ECF" w:rsidP="00C12ECF"/>
        </w:tc>
        <w:tc>
          <w:tcPr>
            <w:tcW w:w="3101" w:type="dxa"/>
          </w:tcPr>
          <w:p w:rsidR="004E24CE" w:rsidRDefault="004E24CE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АО Челябинский радиозавод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Полет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4E24CE" w:rsidRDefault="004E24CE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</w:p>
          <w:p w:rsidR="0027394B" w:rsidRDefault="0027394B" w:rsidP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4B3E4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</w:t>
              </w:r>
              <w:r w:rsidRPr="0004170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4B3E4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nesterov</w:t>
              </w:r>
              <w:r w:rsidRPr="0004170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4B3E4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polyot</w:t>
              </w:r>
              <w:r w:rsidRPr="0004170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4B3E4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0417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394B" w:rsidRDefault="0027394B" w:rsidP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267-02-00</w:t>
            </w:r>
          </w:p>
          <w:p w:rsidR="004E24CE" w:rsidRDefault="004E24CE"/>
        </w:tc>
      </w:tr>
      <w:tr w:rsidR="00C12ECF" w:rsidTr="0027394B">
        <w:tc>
          <w:tcPr>
            <w:tcW w:w="540" w:type="dxa"/>
          </w:tcPr>
          <w:p w:rsidR="00C12ECF" w:rsidRDefault="00C12ECF"/>
        </w:tc>
        <w:tc>
          <w:tcPr>
            <w:tcW w:w="3537" w:type="dxa"/>
          </w:tcPr>
          <w:p w:rsidR="00C12ECF" w:rsidRDefault="00C12ECF" w:rsidP="00B32C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Соловьёва Наталья Алексеевна </w:t>
            </w:r>
          </w:p>
          <w:p w:rsidR="00C12ECF" w:rsidRDefault="00C12ECF" w:rsidP="00B32C5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12EC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 секретарь</w:t>
            </w:r>
          </w:p>
          <w:p w:rsidR="00C12ECF" w:rsidRPr="004B3E42" w:rsidRDefault="00C12ECF" w:rsidP="00B32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1" w:type="dxa"/>
          </w:tcPr>
          <w:p w:rsidR="00C12ECF" w:rsidRPr="004B3E42" w:rsidRDefault="00C12ECF" w:rsidP="00B32C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Союз «Южно-Уральская торгово-промышленная палата»</w:t>
            </w:r>
          </w:p>
        </w:tc>
        <w:tc>
          <w:tcPr>
            <w:tcW w:w="3171" w:type="dxa"/>
          </w:tcPr>
          <w:p w:rsidR="00C12ECF" w:rsidRDefault="00C12ECF" w:rsidP="00B32C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12ECF">
              <w:rPr>
                <w:rFonts w:ascii="Times New Roman" w:hAnsi="Times New Roman" w:cs="Times New Roman"/>
                <w:sz w:val="24"/>
                <w:szCs w:val="28"/>
              </w:rPr>
              <w:t>ачальник отдела по поддержке малого и среднего бизнеса</w:t>
            </w:r>
          </w:p>
          <w:p w:rsidR="0027394B" w:rsidRDefault="0027394B" w:rsidP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1555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ok@tpp74.ru</w:t>
              </w:r>
            </w:hyperlink>
          </w:p>
          <w:p w:rsidR="00C12ECF" w:rsidRPr="004B3E42" w:rsidRDefault="0027394B" w:rsidP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2E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266-52-23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  <w:p w:rsidR="0027394B" w:rsidRDefault="0027394B"/>
        </w:tc>
        <w:tc>
          <w:tcPr>
            <w:tcW w:w="3537" w:type="dxa"/>
          </w:tcPr>
          <w:p w:rsidR="0027394B" w:rsidRPr="0027394B" w:rsidRDefault="0027394B">
            <w:proofErr w:type="spellStart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Акбашева</w:t>
            </w:r>
            <w:proofErr w:type="spellEnd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310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экономического развития Челябинской области</w:t>
            </w:r>
          </w:p>
        </w:tc>
        <w:tc>
          <w:tcPr>
            <w:tcW w:w="317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Первый заместитель Министра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27394B" w:rsidRDefault="0027394B"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Андрющенко Михаил Андреевич</w:t>
            </w:r>
          </w:p>
        </w:tc>
        <w:tc>
          <w:tcPr>
            <w:tcW w:w="310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ООО Промышленная Компания «</w:t>
            </w:r>
            <w:proofErr w:type="spellStart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Анеко</w:t>
            </w:r>
            <w:proofErr w:type="spellEnd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27394B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27394B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Белозерцева Марина Сергеевна</w:t>
            </w:r>
          </w:p>
        </w:tc>
        <w:tc>
          <w:tcPr>
            <w:tcW w:w="310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ООО «РТС»</w:t>
            </w:r>
          </w:p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</w:p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ООО «РТС»</w:t>
            </w:r>
          </w:p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BA0364">
              <w:rPr>
                <w:rFonts w:ascii="Times New Roman" w:hAnsi="Times New Roman" w:cs="Times New Roman"/>
                <w:sz w:val="24"/>
                <w:szCs w:val="28"/>
              </w:rPr>
              <w:t>Ведерников Борис Геннадьевич</w:t>
            </w:r>
          </w:p>
        </w:tc>
        <w:tc>
          <w:tcPr>
            <w:tcW w:w="3101" w:type="dxa"/>
          </w:tcPr>
          <w:p w:rsidR="0027394B" w:rsidRPr="00BA0364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>Инженерно-техническая компания ББМВ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BA0364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Гугнин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Владимирович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Научно-производственное объединение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Пневматического машиностроения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C1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Дегтярева Елена Сергеевна</w:t>
            </w:r>
          </w:p>
        </w:tc>
        <w:tc>
          <w:tcPr>
            <w:tcW w:w="310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ЮУТПП</w:t>
            </w:r>
          </w:p>
        </w:tc>
        <w:tc>
          <w:tcPr>
            <w:tcW w:w="317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Вице-президент ЮУТПП, начальник Управления по сертификации продукции и услуг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4B3E42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A92">
              <w:rPr>
                <w:rFonts w:ascii="Times New Roman" w:hAnsi="Times New Roman" w:cs="Times New Roman"/>
                <w:sz w:val="24"/>
                <w:szCs w:val="28"/>
              </w:rPr>
              <w:t xml:space="preserve">Денисенко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Алексей </w:t>
            </w:r>
            <w:r w:rsidRPr="00762A92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ович</w:t>
            </w:r>
          </w:p>
        </w:tc>
        <w:tc>
          <w:tcPr>
            <w:tcW w:w="3101" w:type="dxa"/>
          </w:tcPr>
          <w:p w:rsidR="0027394B" w:rsidRPr="00762A9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A92">
              <w:rPr>
                <w:rFonts w:ascii="Times New Roman" w:hAnsi="Times New Roman" w:cs="Times New Roman"/>
                <w:sz w:val="24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62A92">
              <w:rPr>
                <w:rFonts w:ascii="Times New Roman" w:hAnsi="Times New Roman" w:cs="Times New Roman"/>
                <w:sz w:val="24"/>
                <w:szCs w:val="28"/>
              </w:rPr>
              <w:t xml:space="preserve">Обувная фирма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762A92">
              <w:rPr>
                <w:rFonts w:ascii="Times New Roman" w:hAnsi="Times New Roman" w:cs="Times New Roman"/>
                <w:sz w:val="24"/>
                <w:szCs w:val="28"/>
              </w:rPr>
              <w:t>Юничел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27394B" w:rsidRDefault="0027394B" w:rsidP="00C1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по развитию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proofErr w:type="spellStart"/>
            <w:r w:rsidRPr="00803584">
              <w:rPr>
                <w:rFonts w:ascii="Times New Roman" w:hAnsi="Times New Roman" w:cs="Times New Roman"/>
                <w:sz w:val="24"/>
                <w:szCs w:val="28"/>
              </w:rPr>
              <w:t>Дышаков</w:t>
            </w:r>
            <w:proofErr w:type="spellEnd"/>
            <w:r w:rsidRPr="00803584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Петрович</w:t>
            </w:r>
          </w:p>
        </w:tc>
        <w:tc>
          <w:tcPr>
            <w:tcW w:w="310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Модерн 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074A0">
              <w:rPr>
                <w:rFonts w:ascii="Times New Roman" w:hAnsi="Times New Roman" w:cs="Times New Roman"/>
                <w:sz w:val="24"/>
                <w:szCs w:val="28"/>
              </w:rPr>
              <w:t>сполнительный директор</w:t>
            </w:r>
          </w:p>
          <w:p w:rsidR="0027394B" w:rsidRDefault="0027394B">
            <w:bookmarkStart w:id="0" w:name="_GoBack"/>
            <w:bookmarkEnd w:id="0"/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4217D8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7D8">
              <w:rPr>
                <w:rFonts w:ascii="Times New Roman" w:hAnsi="Times New Roman" w:cs="Times New Roman"/>
                <w:sz w:val="24"/>
                <w:szCs w:val="28"/>
              </w:rPr>
              <w:t xml:space="preserve">Закиров </w:t>
            </w:r>
            <w:proofErr w:type="spellStart"/>
            <w:r w:rsidRPr="004217D8">
              <w:rPr>
                <w:rFonts w:ascii="Times New Roman" w:hAnsi="Times New Roman" w:cs="Times New Roman"/>
                <w:sz w:val="24"/>
                <w:szCs w:val="28"/>
              </w:rPr>
              <w:t>Рамиль</w:t>
            </w:r>
            <w:proofErr w:type="spellEnd"/>
            <w:r w:rsidRPr="00421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17D8">
              <w:rPr>
                <w:rFonts w:ascii="Times New Roman" w:hAnsi="Times New Roman" w:cs="Times New Roman"/>
                <w:sz w:val="24"/>
                <w:szCs w:val="28"/>
              </w:rPr>
              <w:t>Агзамович</w:t>
            </w:r>
            <w:proofErr w:type="spellEnd"/>
          </w:p>
          <w:p w:rsidR="0027394B" w:rsidRDefault="0027394B"/>
        </w:tc>
        <w:tc>
          <w:tcPr>
            <w:tcW w:w="3101" w:type="dxa"/>
          </w:tcPr>
          <w:p w:rsidR="0027394B" w:rsidRDefault="0027394B" w:rsidP="004E24CE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ФГАОУ </w:t>
            </w:r>
            <w:proofErr w:type="gram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Южно-Уральский государственный университет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НИИ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7D8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Научно-исследовательского института опытного машиностроения </w:t>
            </w:r>
            <w:proofErr w:type="spellStart"/>
            <w:r w:rsidRPr="004217D8">
              <w:rPr>
                <w:rFonts w:ascii="Times New Roman" w:hAnsi="Times New Roman" w:cs="Times New Roman"/>
                <w:sz w:val="24"/>
                <w:szCs w:val="28"/>
              </w:rPr>
              <w:t>ЮУрГУ</w:t>
            </w:r>
            <w:proofErr w:type="spellEnd"/>
            <w:r w:rsidRPr="004217D8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</w:p>
          <w:p w:rsidR="0027394B" w:rsidRDefault="0027394B"/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27394B" w:rsidRDefault="0027394B">
            <w:proofErr w:type="spellStart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Кнауб</w:t>
            </w:r>
            <w:proofErr w:type="spellEnd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  Михаил Евгеньевич</w:t>
            </w:r>
          </w:p>
        </w:tc>
        <w:tc>
          <w:tcPr>
            <w:tcW w:w="310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Министерство промышленности, новых технологий и природных ресурсов Челябинской области</w:t>
            </w:r>
          </w:p>
        </w:tc>
        <w:tc>
          <w:tcPr>
            <w:tcW w:w="317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Первый заместитель Министра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27394B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Кудряшов Александр Сергеевич</w:t>
            </w:r>
          </w:p>
        </w:tc>
        <w:tc>
          <w:tcPr>
            <w:tcW w:w="310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ООО «МИЗАТЕФ»</w:t>
            </w:r>
          </w:p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1" w:type="dxa"/>
          </w:tcPr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27394B" w:rsidRPr="0027394B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ООО «МИЗАТЕФ»</w:t>
            </w:r>
          </w:p>
          <w:p w:rsidR="0027394B" w:rsidRPr="0027394B" w:rsidRDefault="0027394B" w:rsidP="00C1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9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                                                                                             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Курносов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Геннадий Вячеславович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ЮжУралКондитер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директор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>
              <w:rPr>
                <w:rFonts w:ascii="Times New Roman" w:hAnsi="Times New Roman" w:cs="Times New Roman"/>
                <w:sz w:val="24"/>
                <w:szCs w:val="28"/>
              </w:rPr>
              <w:t>Левин Сергей Сергеевич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Челябинский кузнечно-прессовый завод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административным вопросам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Лысых Алексей Александрович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Завод 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Спецмаш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Мохначев Игорь Геннадьевич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УралПромКомплект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4B3E42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Оттен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Борисови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НЭК ТИТАН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C1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по развитию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Pr="0027394B" w:rsidRDefault="002739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>Пацкань</w:t>
            </w:r>
            <w:proofErr w:type="spellEnd"/>
            <w:r w:rsidRPr="0027394B">
              <w:rPr>
                <w:rFonts w:ascii="Times New Roman" w:hAnsi="Times New Roman" w:cs="Times New Roman"/>
                <w:sz w:val="24"/>
                <w:szCs w:val="28"/>
              </w:rPr>
              <w:t xml:space="preserve"> Андрей Романович</w:t>
            </w:r>
          </w:p>
        </w:tc>
        <w:tc>
          <w:tcPr>
            <w:tcW w:w="3101" w:type="dxa"/>
          </w:tcPr>
          <w:p w:rsidR="0027394B" w:rsidRPr="00BA0364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>Челябинский компрессорный завод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DE79A3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79A3">
              <w:rPr>
                <w:rFonts w:ascii="Times New Roman" w:hAnsi="Times New Roman" w:cs="Times New Roman"/>
                <w:sz w:val="24"/>
                <w:szCs w:val="28"/>
              </w:rPr>
              <w:t>Главный инженер</w:t>
            </w:r>
          </w:p>
          <w:p w:rsidR="0027394B" w:rsidRPr="00DE79A3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94B" w:rsidRPr="00DE79A3" w:rsidRDefault="0027394B" w:rsidP="008976B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Раков Игорь Владимирович</w:t>
            </w:r>
          </w:p>
          <w:p w:rsidR="0027394B" w:rsidRDefault="0027394B"/>
        </w:tc>
        <w:tc>
          <w:tcPr>
            <w:tcW w:w="310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Челябинский металлургический комбинат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5074A0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27394B" w:rsidRPr="005074A0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74A0">
              <w:rPr>
                <w:rFonts w:ascii="Times New Roman" w:hAnsi="Times New Roman" w:cs="Times New Roman"/>
                <w:sz w:val="24"/>
                <w:szCs w:val="28"/>
              </w:rPr>
              <w:t>Департамента инвестиционного планирования,</w:t>
            </w:r>
          </w:p>
          <w:p w:rsidR="0027394B" w:rsidRDefault="0027394B" w:rsidP="0027394B">
            <w:pPr>
              <w:tabs>
                <w:tab w:val="left" w:pos="2177"/>
              </w:tabs>
            </w:pPr>
            <w:r w:rsidRPr="005074A0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 и реконструкции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794113">
              <w:rPr>
                <w:rFonts w:ascii="Times New Roman" w:hAnsi="Times New Roman" w:cs="Times New Roman"/>
                <w:sz w:val="24"/>
                <w:szCs w:val="28"/>
              </w:rPr>
              <w:t>Серов Алексей Викторович</w:t>
            </w:r>
          </w:p>
        </w:tc>
        <w:tc>
          <w:tcPr>
            <w:tcW w:w="3101" w:type="dxa"/>
          </w:tcPr>
          <w:p w:rsidR="0027394B" w:rsidRPr="00794113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113">
              <w:rPr>
                <w:rFonts w:ascii="Times New Roman" w:hAnsi="Times New Roman" w:cs="Times New Roman"/>
                <w:sz w:val="24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94113">
              <w:rPr>
                <w:rFonts w:ascii="Times New Roman" w:hAnsi="Times New Roman" w:cs="Times New Roman"/>
                <w:sz w:val="24"/>
                <w:szCs w:val="28"/>
              </w:rPr>
              <w:t>Троицкий электромеханический завод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794113" w:rsidRDefault="0027394B" w:rsidP="00C1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 w:rsidP="004E24CE">
            <w:pPr>
              <w:tabs>
                <w:tab w:val="left" w:pos="904"/>
              </w:tabs>
            </w:pP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Солодкина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Александровна</w:t>
            </w:r>
          </w:p>
        </w:tc>
        <w:tc>
          <w:tcPr>
            <w:tcW w:w="3101" w:type="dxa"/>
          </w:tcPr>
          <w:p w:rsidR="0027394B" w:rsidRDefault="0027394B" w:rsidP="004E24CE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ЮУТПП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7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Директор Центра интеллектуальной собственности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Стариков Артем Анатольевич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ИП Стариков Артем Анатольевич (ГК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71" w:type="dxa"/>
          </w:tcPr>
          <w:p w:rsidR="0027394B" w:rsidRPr="004B3E42" w:rsidRDefault="0027394B" w:rsidP="00C12ECF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>
              <w:rPr>
                <w:rFonts w:ascii="Times New Roman" w:hAnsi="Times New Roman" w:cs="Times New Roman"/>
                <w:sz w:val="24"/>
                <w:szCs w:val="28"/>
              </w:rPr>
              <w:t>Федоров Николай Михайлович</w:t>
            </w:r>
          </w:p>
        </w:tc>
        <w:tc>
          <w:tcPr>
            <w:tcW w:w="3101" w:type="dxa"/>
          </w:tcPr>
          <w:p w:rsidR="0027394B" w:rsidRPr="004B3E42" w:rsidRDefault="0027394B" w:rsidP="008976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Миасский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завод медицинского 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4B3E42" w:rsidRDefault="0027394B" w:rsidP="004E2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Шегуров</w:t>
            </w:r>
            <w:proofErr w:type="spellEnd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 Валерий Александрович</w:t>
            </w:r>
            <w:r w:rsidRPr="004B3E4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27394B" w:rsidRDefault="0027394B" w:rsidP="0027394B"/>
        </w:tc>
        <w:tc>
          <w:tcPr>
            <w:tcW w:w="310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B3E42">
              <w:rPr>
                <w:rFonts w:ascii="Times New Roman" w:hAnsi="Times New Roman" w:cs="Times New Roman"/>
                <w:sz w:val="24"/>
                <w:szCs w:val="28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ПромАрсенал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Default="0027394B">
            <w:r w:rsidRPr="004B3E4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27394B" w:rsidTr="0027394B">
        <w:tc>
          <w:tcPr>
            <w:tcW w:w="540" w:type="dxa"/>
          </w:tcPr>
          <w:p w:rsidR="0027394B" w:rsidRDefault="0027394B"/>
        </w:tc>
        <w:tc>
          <w:tcPr>
            <w:tcW w:w="3537" w:type="dxa"/>
          </w:tcPr>
          <w:p w:rsidR="0027394B" w:rsidRDefault="0027394B">
            <w:r w:rsidRPr="00BA0364">
              <w:rPr>
                <w:rFonts w:ascii="Times New Roman" w:hAnsi="Times New Roman" w:cs="Times New Roman"/>
                <w:sz w:val="24"/>
                <w:szCs w:val="28"/>
              </w:rPr>
              <w:t>Яковлев Павел Александрович</w:t>
            </w:r>
          </w:p>
        </w:tc>
        <w:tc>
          <w:tcPr>
            <w:tcW w:w="3101" w:type="dxa"/>
          </w:tcPr>
          <w:p w:rsidR="0027394B" w:rsidRPr="00BA0364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Автомобильный завод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A0364">
              <w:rPr>
                <w:rFonts w:ascii="Times New Roman" w:hAnsi="Times New Roman" w:cs="Times New Roman"/>
                <w:sz w:val="24"/>
                <w:szCs w:val="28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71" w:type="dxa"/>
          </w:tcPr>
          <w:p w:rsidR="0027394B" w:rsidRPr="00BA0364" w:rsidRDefault="0027394B" w:rsidP="00897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</w:p>
        </w:tc>
      </w:tr>
    </w:tbl>
    <w:p w:rsidR="00DA1101" w:rsidRDefault="00DA1101"/>
    <w:sectPr w:rsidR="00DA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27"/>
    <w:rsid w:val="0027394B"/>
    <w:rsid w:val="004E24CE"/>
    <w:rsid w:val="00764912"/>
    <w:rsid w:val="00AF5127"/>
    <w:rsid w:val="00C12ECF"/>
    <w:rsid w:val="00D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@tpp74.ru" TargetMode="External"/><Relationship Id="rId5" Type="http://schemas.openxmlformats.org/officeDocument/2006/relationships/hyperlink" Target="mailto:a.nesterov@poly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Наталья Алексеевна</dc:creator>
  <cp:keywords/>
  <dc:description/>
  <cp:lastModifiedBy>Соловьёва Наталья Алексеевна</cp:lastModifiedBy>
  <cp:revision>2</cp:revision>
  <dcterms:created xsi:type="dcterms:W3CDTF">2021-12-17T04:30:00Z</dcterms:created>
  <dcterms:modified xsi:type="dcterms:W3CDTF">2021-12-17T05:08:00Z</dcterms:modified>
</cp:coreProperties>
</file>