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F915A" w14:textId="77777777" w:rsidR="00F6178F" w:rsidRPr="00AF2900" w:rsidRDefault="00F6178F">
      <w:pPr>
        <w:rPr>
          <w:sz w:val="24"/>
        </w:rPr>
      </w:pPr>
    </w:p>
    <w:p w14:paraId="2E92B342" w14:textId="77777777" w:rsidR="00F6178F" w:rsidRPr="00A0724A" w:rsidRDefault="00F6178F" w:rsidP="00F617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24A">
        <w:rPr>
          <w:rFonts w:ascii="Times New Roman" w:hAnsi="Times New Roman" w:cs="Times New Roman"/>
          <w:b/>
          <w:sz w:val="24"/>
          <w:szCs w:val="24"/>
        </w:rPr>
        <w:t>Список заказчиков б</w:t>
      </w:r>
      <w:r w:rsidR="006605D0" w:rsidRPr="00A0724A">
        <w:rPr>
          <w:rFonts w:ascii="Times New Roman" w:hAnsi="Times New Roman" w:cs="Times New Roman"/>
          <w:b/>
          <w:sz w:val="24"/>
          <w:szCs w:val="24"/>
        </w:rPr>
        <w:t>ирж</w:t>
      </w:r>
      <w:r w:rsidRPr="00A0724A">
        <w:rPr>
          <w:rFonts w:ascii="Times New Roman" w:hAnsi="Times New Roman" w:cs="Times New Roman"/>
          <w:b/>
          <w:sz w:val="24"/>
          <w:szCs w:val="24"/>
        </w:rPr>
        <w:t>и</w:t>
      </w:r>
      <w:r w:rsidR="006605D0" w:rsidRPr="00A0724A">
        <w:rPr>
          <w:rFonts w:ascii="Times New Roman" w:hAnsi="Times New Roman" w:cs="Times New Roman"/>
          <w:b/>
          <w:sz w:val="24"/>
          <w:szCs w:val="24"/>
        </w:rPr>
        <w:t xml:space="preserve"> контактов</w:t>
      </w:r>
      <w:r w:rsidRPr="00A072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215D39" w14:textId="2575ADA1" w:rsidR="00AF2900" w:rsidRPr="0006237D" w:rsidRDefault="00AF2900" w:rsidP="00F617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237D">
        <w:rPr>
          <w:rFonts w:ascii="Times New Roman" w:hAnsi="Times New Roman" w:cs="Times New Roman"/>
          <w:b/>
          <w:bCs/>
          <w:sz w:val="24"/>
          <w:szCs w:val="24"/>
        </w:rPr>
        <w:t>в рамках выставки специальной и дорожно-строительной техники «СпецМашЭкспо-2024»</w:t>
      </w:r>
    </w:p>
    <w:p w14:paraId="550207A2" w14:textId="783939E8" w:rsidR="00AF2900" w:rsidRPr="00A0724A" w:rsidRDefault="00AF2900" w:rsidP="00AF29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1474A0" w14:textId="04946969" w:rsidR="00F6178F" w:rsidRDefault="00F6178F" w:rsidP="00F61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7D">
        <w:rPr>
          <w:rFonts w:ascii="Times New Roman" w:hAnsi="Times New Roman" w:cs="Times New Roman"/>
          <w:b/>
          <w:bCs/>
          <w:sz w:val="24"/>
          <w:szCs w:val="24"/>
        </w:rPr>
        <w:t>Дата и время проведения:</w:t>
      </w:r>
      <w:r w:rsidRPr="00A0724A">
        <w:rPr>
          <w:rFonts w:ascii="Times New Roman" w:hAnsi="Times New Roman" w:cs="Times New Roman"/>
          <w:sz w:val="24"/>
          <w:szCs w:val="24"/>
        </w:rPr>
        <w:t xml:space="preserve"> с 10.00 до 17.00 ч.  29 августа 2024 г.</w:t>
      </w:r>
    </w:p>
    <w:p w14:paraId="234BA9FD" w14:textId="26433DE6" w:rsidR="0006237D" w:rsidRPr="0006237D" w:rsidRDefault="00F6178F" w:rsidP="0006237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237D">
        <w:rPr>
          <w:rFonts w:ascii="Times New Roman" w:hAnsi="Times New Roman" w:cs="Times New Roman"/>
          <w:b/>
          <w:bCs/>
          <w:sz w:val="24"/>
          <w:szCs w:val="24"/>
        </w:rPr>
        <w:t>Мес</w:t>
      </w:r>
      <w:r w:rsidR="0006237D" w:rsidRPr="0006237D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06237D">
        <w:rPr>
          <w:rFonts w:ascii="Times New Roman" w:hAnsi="Times New Roman" w:cs="Times New Roman"/>
          <w:b/>
          <w:bCs/>
          <w:sz w:val="24"/>
          <w:szCs w:val="24"/>
        </w:rPr>
        <w:t>о проведения</w:t>
      </w:r>
      <w:r w:rsidRPr="00A0724A">
        <w:rPr>
          <w:rFonts w:ascii="Times New Roman" w:hAnsi="Times New Roman" w:cs="Times New Roman"/>
          <w:sz w:val="24"/>
          <w:szCs w:val="24"/>
        </w:rPr>
        <w:t xml:space="preserve">: город </w:t>
      </w:r>
      <w:r w:rsidR="0006237D">
        <w:rPr>
          <w:rFonts w:ascii="Times New Roman" w:hAnsi="Times New Roman" w:cs="Times New Roman"/>
          <w:sz w:val="24"/>
          <w:szCs w:val="24"/>
        </w:rPr>
        <w:t>К</w:t>
      </w:r>
      <w:r w:rsidRPr="00A0724A">
        <w:rPr>
          <w:rFonts w:ascii="Times New Roman" w:hAnsi="Times New Roman" w:cs="Times New Roman"/>
          <w:sz w:val="24"/>
          <w:szCs w:val="24"/>
        </w:rPr>
        <w:t>опейск, Еткульский тракт, 14, полигон завода ООО «ДСТ-УРАЛ</w:t>
      </w:r>
      <w:r w:rsidR="0006237D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1"/>
        <w:tblpPr w:leftFromText="180" w:rightFromText="180" w:vertAnchor="page" w:horzAnchor="margin" w:tblpY="3421"/>
        <w:tblW w:w="15730" w:type="dxa"/>
        <w:tblLook w:val="04A0" w:firstRow="1" w:lastRow="0" w:firstColumn="1" w:lastColumn="0" w:noHBand="0" w:noVBand="1"/>
      </w:tblPr>
      <w:tblGrid>
        <w:gridCol w:w="704"/>
        <w:gridCol w:w="3700"/>
        <w:gridCol w:w="4721"/>
        <w:gridCol w:w="6605"/>
      </w:tblGrid>
      <w:tr w:rsidR="00F6178F" w:rsidRPr="00A0724A" w14:paraId="2A1EDF48" w14:textId="77777777" w:rsidTr="0006237D">
        <w:trPr>
          <w:trHeight w:val="983"/>
        </w:trPr>
        <w:tc>
          <w:tcPr>
            <w:tcW w:w="704" w:type="dxa"/>
            <w:vAlign w:val="center"/>
          </w:tcPr>
          <w:p w14:paraId="077A3C8C" w14:textId="77777777" w:rsidR="0006237D" w:rsidRDefault="00F6178F" w:rsidP="00AF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14:paraId="49EBA6F9" w14:textId="20A22536" w:rsidR="00F6178F" w:rsidRPr="00A0724A" w:rsidRDefault="00F6178F" w:rsidP="00AF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24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00" w:type="dxa"/>
            <w:vAlign w:val="center"/>
          </w:tcPr>
          <w:p w14:paraId="7071761F" w14:textId="77777777" w:rsidR="00F6178F" w:rsidRPr="00A0724A" w:rsidRDefault="00F6178F" w:rsidP="00AF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24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компании, сайт</w:t>
            </w:r>
          </w:p>
        </w:tc>
        <w:tc>
          <w:tcPr>
            <w:tcW w:w="4721" w:type="dxa"/>
            <w:vAlign w:val="center"/>
          </w:tcPr>
          <w:p w14:paraId="23761DCB" w14:textId="77777777" w:rsidR="00F6178F" w:rsidRPr="00A0724A" w:rsidRDefault="00F6178F" w:rsidP="00AF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24A">
              <w:rPr>
                <w:rFonts w:ascii="Times New Roman" w:hAnsi="Times New Roman" w:cs="Times New Roman"/>
                <w:b/>
                <w:sz w:val="24"/>
                <w:szCs w:val="24"/>
              </w:rPr>
              <w:t>Сфера деятельности</w:t>
            </w:r>
          </w:p>
        </w:tc>
        <w:tc>
          <w:tcPr>
            <w:tcW w:w="6605" w:type="dxa"/>
            <w:vAlign w:val="center"/>
          </w:tcPr>
          <w:p w14:paraId="0561BF14" w14:textId="77777777" w:rsidR="00F6178F" w:rsidRPr="00A0724A" w:rsidRDefault="00F6178F" w:rsidP="00AF29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24A">
              <w:rPr>
                <w:rFonts w:ascii="Times New Roman" w:hAnsi="Times New Roman" w:cs="Times New Roman"/>
                <w:b/>
                <w:sz w:val="24"/>
                <w:szCs w:val="24"/>
              </w:rPr>
              <w:t>Интересующие направления</w:t>
            </w:r>
          </w:p>
          <w:p w14:paraId="11EC1CF0" w14:textId="77777777" w:rsidR="00F6178F" w:rsidRPr="00A0724A" w:rsidRDefault="00F6178F" w:rsidP="00AF29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24A">
              <w:rPr>
                <w:rFonts w:ascii="Times New Roman" w:hAnsi="Times New Roman" w:cs="Times New Roman"/>
                <w:b/>
                <w:sz w:val="24"/>
                <w:szCs w:val="24"/>
              </w:rPr>
              <w:t>для проведения переговоров</w:t>
            </w:r>
          </w:p>
        </w:tc>
      </w:tr>
      <w:tr w:rsidR="00A0724A" w:rsidRPr="00A0724A" w14:paraId="7C7CE9BC" w14:textId="77777777" w:rsidTr="0006237D">
        <w:trPr>
          <w:trHeight w:val="1260"/>
        </w:trPr>
        <w:tc>
          <w:tcPr>
            <w:tcW w:w="704" w:type="dxa"/>
            <w:vAlign w:val="center"/>
          </w:tcPr>
          <w:p w14:paraId="765BF00E" w14:textId="11A56439" w:rsidR="00A0724A" w:rsidRPr="0006237D" w:rsidRDefault="00A0724A" w:rsidP="0006237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vAlign w:val="center"/>
          </w:tcPr>
          <w:p w14:paraId="40153C07" w14:textId="77777777" w:rsidR="00A0724A" w:rsidRPr="00A0724A" w:rsidRDefault="00A0724A" w:rsidP="00A07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24A">
              <w:rPr>
                <w:rFonts w:ascii="Times New Roman" w:hAnsi="Times New Roman" w:cs="Times New Roman"/>
                <w:b/>
                <w:sz w:val="24"/>
                <w:szCs w:val="24"/>
              </w:rPr>
              <w:t>АО «Автомобильный завод «УРАЛ»</w:t>
            </w:r>
          </w:p>
          <w:p w14:paraId="09ACAFFD" w14:textId="77777777" w:rsidR="00A0724A" w:rsidRPr="00A0724A" w:rsidRDefault="00036E51" w:rsidP="00A07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A0724A" w:rsidRPr="00A0724A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https://uralaz.ru/</w:t>
              </w:r>
            </w:hyperlink>
          </w:p>
          <w:p w14:paraId="40E82F69" w14:textId="77777777" w:rsidR="00A0724A" w:rsidRPr="00A0724A" w:rsidRDefault="00A0724A" w:rsidP="00A07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1" w:type="dxa"/>
          </w:tcPr>
          <w:p w14:paraId="266FB952" w14:textId="25209067" w:rsidR="00A0724A" w:rsidRPr="00A0724A" w:rsidRDefault="00A0724A" w:rsidP="00A07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24A">
              <w:rPr>
                <w:rFonts w:ascii="Times New Roman" w:hAnsi="Times New Roman" w:cs="Times New Roman"/>
                <w:sz w:val="24"/>
                <w:szCs w:val="24"/>
              </w:rPr>
              <w:t>Один из лидеров российского машиностроения.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24A">
              <w:rPr>
                <w:rFonts w:ascii="Times New Roman" w:hAnsi="Times New Roman" w:cs="Times New Roman"/>
                <w:sz w:val="24"/>
                <w:szCs w:val="24"/>
              </w:rPr>
              <w:t>Выпускает полноприводные и не полноприводные грузовые автомобили, а также шасси различных колесных формул.</w:t>
            </w:r>
            <w:r w:rsidRPr="00A072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72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724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605" w:type="dxa"/>
          </w:tcPr>
          <w:p w14:paraId="27254107" w14:textId="77777777" w:rsidR="00A0724A" w:rsidRPr="00A0724A" w:rsidRDefault="00A0724A" w:rsidP="00A0724A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24A">
              <w:rPr>
                <w:rFonts w:ascii="Times New Roman" w:hAnsi="Times New Roman" w:cs="Times New Roman"/>
                <w:sz w:val="24"/>
                <w:szCs w:val="24"/>
              </w:rPr>
              <w:t>Проведение переговоров с производителями автокомпонентов</w:t>
            </w:r>
          </w:p>
          <w:p w14:paraId="5B3C72E5" w14:textId="77777777" w:rsidR="00A0724A" w:rsidRPr="00A0724A" w:rsidRDefault="00A0724A" w:rsidP="00A0724A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24A">
              <w:rPr>
                <w:rFonts w:ascii="Times New Roman" w:hAnsi="Times New Roman" w:cs="Times New Roman"/>
                <w:sz w:val="24"/>
                <w:szCs w:val="24"/>
              </w:rPr>
              <w:t>Основные потребности:</w:t>
            </w:r>
          </w:p>
          <w:p w14:paraId="3910B4BA" w14:textId="30F6ED5B" w:rsidR="00A0724A" w:rsidRDefault="00A0724A" w:rsidP="00A0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2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36E51">
              <w:rPr>
                <w:rFonts w:ascii="Times New Roman" w:hAnsi="Times New Roman" w:cs="Times New Roman"/>
                <w:sz w:val="24"/>
                <w:szCs w:val="24"/>
              </w:rPr>
              <w:t>пневматические тормозные фитинги;</w:t>
            </w:r>
          </w:p>
          <w:p w14:paraId="715209C8" w14:textId="5D49AFC0" w:rsidR="00036E51" w:rsidRDefault="00036E51" w:rsidP="00A0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метизы;</w:t>
            </w:r>
          </w:p>
          <w:p w14:paraId="5F0EA3D3" w14:textId="28823EA1" w:rsidR="00036E51" w:rsidRPr="00C564C7" w:rsidRDefault="00036E51" w:rsidP="00A0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манжеты;</w:t>
            </w:r>
          </w:p>
          <w:p w14:paraId="3B980F64" w14:textId="79A3490A" w:rsidR="00A0724A" w:rsidRPr="00A0724A" w:rsidRDefault="00A0724A" w:rsidP="00A0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2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564C7">
              <w:rPr>
                <w:rFonts w:ascii="Times New Roman" w:hAnsi="Times New Roman" w:cs="Times New Roman"/>
                <w:sz w:val="24"/>
                <w:szCs w:val="24"/>
              </w:rPr>
              <w:t>рулев</w:t>
            </w:r>
            <w:r w:rsidR="00036E51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C564C7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</w:t>
            </w:r>
            <w:r w:rsidR="00036E5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14:paraId="52400141" w14:textId="03AD4023" w:rsidR="00A0724A" w:rsidRPr="00A0724A" w:rsidRDefault="00A0724A" w:rsidP="00A07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24A">
              <w:rPr>
                <w:rFonts w:ascii="Times New Roman" w:hAnsi="Times New Roman" w:cs="Times New Roman"/>
                <w:sz w:val="24"/>
                <w:szCs w:val="24"/>
              </w:rPr>
              <w:t>- карданны</w:t>
            </w:r>
            <w:r w:rsidR="00036E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724A">
              <w:rPr>
                <w:rFonts w:ascii="Times New Roman" w:hAnsi="Times New Roman" w:cs="Times New Roman"/>
                <w:sz w:val="24"/>
                <w:szCs w:val="24"/>
              </w:rPr>
              <w:t xml:space="preserve"> вал</w:t>
            </w:r>
            <w:r w:rsidR="00036E5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0724A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06237D" w:rsidRPr="00A0724A" w14:paraId="31858077" w14:textId="77777777" w:rsidTr="0006237D">
        <w:trPr>
          <w:trHeight w:val="1260"/>
        </w:trPr>
        <w:tc>
          <w:tcPr>
            <w:tcW w:w="704" w:type="dxa"/>
            <w:vAlign w:val="center"/>
          </w:tcPr>
          <w:p w14:paraId="732ED3C5" w14:textId="77777777" w:rsidR="0006237D" w:rsidRPr="0006237D" w:rsidRDefault="0006237D" w:rsidP="0006237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vAlign w:val="center"/>
          </w:tcPr>
          <w:p w14:paraId="19F969A7" w14:textId="77777777" w:rsidR="0006237D" w:rsidRPr="00A54201" w:rsidRDefault="0006237D" w:rsidP="00062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01">
              <w:rPr>
                <w:rFonts w:ascii="Times New Roman" w:hAnsi="Times New Roman" w:cs="Times New Roman"/>
                <w:b/>
                <w:sz w:val="24"/>
                <w:szCs w:val="24"/>
              </w:rPr>
              <w:t>ООО «ПК «ЧТЗ»</w:t>
            </w:r>
          </w:p>
          <w:p w14:paraId="667F129E" w14:textId="1056ED15" w:rsidR="0006237D" w:rsidRPr="00A0724A" w:rsidRDefault="00036E51" w:rsidP="00062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06237D" w:rsidRPr="004125A5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http://www.chtz.ru/</w:t>
              </w:r>
            </w:hyperlink>
          </w:p>
        </w:tc>
        <w:tc>
          <w:tcPr>
            <w:tcW w:w="4721" w:type="dxa"/>
          </w:tcPr>
          <w:p w14:paraId="33FA2086" w14:textId="37FDC1A2" w:rsidR="0006237D" w:rsidRPr="007A5F9C" w:rsidRDefault="0006237D" w:rsidP="007A5F9C">
            <w:pPr>
              <w:jc w:val="both"/>
              <w:rPr>
                <w:rFonts w:cs="Times New Roman"/>
                <w:sz w:val="24"/>
                <w:szCs w:val="24"/>
              </w:rPr>
            </w:pPr>
            <w:r w:rsidRPr="0006237D">
              <w:rPr>
                <w:rFonts w:ascii="Times New Roman" w:hAnsi="Times New Roman" w:cs="Times New Roman"/>
                <w:sz w:val="24"/>
                <w:szCs w:val="24"/>
              </w:rPr>
              <w:t>Производство дорожно-строительной техники</w:t>
            </w:r>
            <w:r w:rsidR="007A5F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6237D">
              <w:rPr>
                <w:rFonts w:ascii="Times New Roman" w:hAnsi="Times New Roman" w:cs="Times New Roman"/>
                <w:sz w:val="24"/>
                <w:szCs w:val="24"/>
              </w:rPr>
              <w:t>Промышленное объединение по производству и продаже широкой гаммы колесной и гусеничной дорожно-строительной техники (бульдозеров, трубоукладчиков, фронтальных погрузчиков, мини-тракторов), запасных часте</w:t>
            </w:r>
            <w:r w:rsidR="007A5F9C"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</w:tc>
        <w:tc>
          <w:tcPr>
            <w:tcW w:w="6605" w:type="dxa"/>
          </w:tcPr>
          <w:p w14:paraId="1DBE8874" w14:textId="18B21A5E" w:rsidR="0006237D" w:rsidRPr="0006237D" w:rsidRDefault="0006237D" w:rsidP="0006237D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37D">
              <w:rPr>
                <w:rFonts w:ascii="Times New Roman" w:hAnsi="Times New Roman"/>
                <w:sz w:val="24"/>
                <w:szCs w:val="24"/>
              </w:rPr>
              <w:t>Поиск поставщиков литейных и кузнечных заготовок, стандартных изделий (подшипники, метизная продукция и т.п.)</w:t>
            </w:r>
          </w:p>
        </w:tc>
      </w:tr>
      <w:tr w:rsidR="0006237D" w:rsidRPr="00A0724A" w14:paraId="05E91A11" w14:textId="77777777" w:rsidTr="0006237D">
        <w:trPr>
          <w:trHeight w:val="1065"/>
        </w:trPr>
        <w:tc>
          <w:tcPr>
            <w:tcW w:w="704" w:type="dxa"/>
            <w:vAlign w:val="center"/>
          </w:tcPr>
          <w:p w14:paraId="10AFE0A6" w14:textId="77777777" w:rsidR="0006237D" w:rsidRPr="0006237D" w:rsidRDefault="0006237D" w:rsidP="0006237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vAlign w:val="center"/>
          </w:tcPr>
          <w:p w14:paraId="4649F80D" w14:textId="77777777" w:rsidR="0006237D" w:rsidRPr="00A0724A" w:rsidRDefault="0006237D" w:rsidP="00062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24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АО НПО «Электромашина» </w:t>
            </w:r>
            <w:r w:rsidRPr="00A07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tgtFrame="_blank" w:history="1">
              <w:r w:rsidRPr="00A0724A">
                <w:rPr>
                  <w:rStyle w:val="business-urls-viewtext"/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www.npoelm.ru</w:t>
              </w:r>
            </w:hyperlink>
            <w:r w:rsidRPr="00A072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721" w:type="dxa"/>
          </w:tcPr>
          <w:p w14:paraId="1EBDE9F5" w14:textId="77777777" w:rsidR="0006237D" w:rsidRPr="00A0724A" w:rsidRDefault="0006237D" w:rsidP="0006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24A">
              <w:rPr>
                <w:rFonts w:ascii="Times New Roman" w:eastAsia="Verdana" w:hAnsi="Times New Roman" w:cs="Times New Roman"/>
                <w:sz w:val="24"/>
                <w:szCs w:val="24"/>
              </w:rPr>
              <w:t>Разработка, производство и ремонт электрооборудования, электрических систем и отдельных блоков для специальной продукции и продукции производственно-технического назначения</w:t>
            </w:r>
          </w:p>
        </w:tc>
        <w:tc>
          <w:tcPr>
            <w:tcW w:w="6605" w:type="dxa"/>
          </w:tcPr>
          <w:p w14:paraId="76C530AB" w14:textId="77777777" w:rsidR="0006237D" w:rsidRPr="00A0724A" w:rsidRDefault="0006237D" w:rsidP="0006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4A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новых направлений сотрудничества</w:t>
            </w:r>
          </w:p>
        </w:tc>
      </w:tr>
      <w:tr w:rsidR="0006237D" w:rsidRPr="00A0724A" w14:paraId="79E7A576" w14:textId="77777777" w:rsidTr="0006237D">
        <w:trPr>
          <w:trHeight w:val="1260"/>
        </w:trPr>
        <w:tc>
          <w:tcPr>
            <w:tcW w:w="704" w:type="dxa"/>
            <w:vAlign w:val="center"/>
          </w:tcPr>
          <w:p w14:paraId="1736D354" w14:textId="77777777" w:rsidR="0006237D" w:rsidRPr="0006237D" w:rsidRDefault="0006237D" w:rsidP="0006237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vAlign w:val="center"/>
          </w:tcPr>
          <w:p w14:paraId="2D55EB60" w14:textId="77777777" w:rsidR="0006237D" w:rsidRPr="00A0724A" w:rsidRDefault="0006237D" w:rsidP="00062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24A">
              <w:rPr>
                <w:rFonts w:ascii="Times New Roman" w:hAnsi="Times New Roman" w:cs="Times New Roman"/>
                <w:b/>
                <w:sz w:val="24"/>
                <w:szCs w:val="24"/>
              </w:rPr>
              <w:t>ООО ПКФ «ПОЛИТРАНС»</w:t>
            </w:r>
          </w:p>
          <w:p w14:paraId="54337BA5" w14:textId="77777777" w:rsidR="0006237D" w:rsidRPr="00A0724A" w:rsidRDefault="00036E51" w:rsidP="00062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06237D" w:rsidRPr="00A0724A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https://www.politrans.ru/</w:t>
              </w:r>
            </w:hyperlink>
          </w:p>
          <w:p w14:paraId="561B4481" w14:textId="77777777" w:rsidR="0006237D" w:rsidRPr="00A0724A" w:rsidRDefault="0006237D" w:rsidP="00062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1" w:type="dxa"/>
          </w:tcPr>
          <w:p w14:paraId="6F1FE15A" w14:textId="77777777" w:rsidR="0006237D" w:rsidRPr="00A0724A" w:rsidRDefault="0006237D" w:rsidP="00062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24A">
              <w:rPr>
                <w:rFonts w:ascii="Times New Roman" w:hAnsi="Times New Roman" w:cs="Times New Roman"/>
                <w:sz w:val="24"/>
                <w:szCs w:val="24"/>
              </w:rPr>
              <w:t>Один из ведущих российских разработчиков и производитель тяжеловозной прицепной техники.</w:t>
            </w:r>
          </w:p>
          <w:p w14:paraId="35152764" w14:textId="77777777" w:rsidR="0006237D" w:rsidRPr="00A0724A" w:rsidRDefault="0006237D" w:rsidP="00062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24A">
              <w:rPr>
                <w:rFonts w:ascii="Times New Roman" w:hAnsi="Times New Roman" w:cs="Times New Roman"/>
                <w:sz w:val="24"/>
                <w:szCs w:val="24"/>
              </w:rPr>
              <w:t>Предлагает более 2000 модификаций тяжеловозной прицепной техники для перевозки грузов в самых разных условиях – от магистральных дорог до бездорожья. Грузоподъемность полуприцепов «Политранс» достигает 120 тонн.</w:t>
            </w:r>
          </w:p>
        </w:tc>
        <w:tc>
          <w:tcPr>
            <w:tcW w:w="6605" w:type="dxa"/>
          </w:tcPr>
          <w:p w14:paraId="0794FE2C" w14:textId="77777777" w:rsidR="0006237D" w:rsidRPr="00A0724A" w:rsidRDefault="0006237D" w:rsidP="0006237D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24A">
              <w:rPr>
                <w:rFonts w:ascii="Times New Roman" w:hAnsi="Times New Roman" w:cs="Times New Roman"/>
                <w:sz w:val="24"/>
                <w:szCs w:val="24"/>
              </w:rPr>
              <w:t>Поиск партнеров</w:t>
            </w:r>
          </w:p>
        </w:tc>
      </w:tr>
      <w:tr w:rsidR="0006237D" w:rsidRPr="00A0724A" w14:paraId="5559155D" w14:textId="77777777" w:rsidTr="0006237D">
        <w:trPr>
          <w:trHeight w:val="551"/>
        </w:trPr>
        <w:tc>
          <w:tcPr>
            <w:tcW w:w="704" w:type="dxa"/>
            <w:vAlign w:val="center"/>
          </w:tcPr>
          <w:p w14:paraId="3EB38C03" w14:textId="77777777" w:rsidR="0006237D" w:rsidRPr="0006237D" w:rsidRDefault="0006237D" w:rsidP="0006237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vAlign w:val="center"/>
          </w:tcPr>
          <w:p w14:paraId="090F3286" w14:textId="77777777" w:rsidR="0006237D" w:rsidRPr="00A0724A" w:rsidRDefault="0006237D" w:rsidP="00062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24A">
              <w:rPr>
                <w:rFonts w:ascii="Times New Roman" w:hAnsi="Times New Roman" w:cs="Times New Roman"/>
                <w:b/>
                <w:sz w:val="24"/>
                <w:szCs w:val="24"/>
              </w:rPr>
              <w:t>ООО «СИНАРА – ГОРОДСКИЕ МАШИНЫ»</w:t>
            </w:r>
          </w:p>
          <w:p w14:paraId="2711F395" w14:textId="77777777" w:rsidR="0006237D" w:rsidRPr="00A0724A" w:rsidRDefault="00036E51" w:rsidP="0006237D">
            <w:pPr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hyperlink r:id="rId9" w:history="1">
              <w:r w:rsidR="0006237D" w:rsidRPr="00A0724A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www.sinaratm.ru</w:t>
              </w:r>
            </w:hyperlink>
            <w:r w:rsidR="0006237D" w:rsidRPr="00A07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21" w:type="dxa"/>
          </w:tcPr>
          <w:p w14:paraId="49B562D3" w14:textId="77777777" w:rsidR="007A5F9C" w:rsidRDefault="0006237D" w:rsidP="007A5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4A">
              <w:rPr>
                <w:rFonts w:ascii="Times New Roman" w:hAnsi="Times New Roman" w:cs="Times New Roman"/>
                <w:sz w:val="24"/>
                <w:szCs w:val="24"/>
              </w:rPr>
              <w:t xml:space="preserve">«Синара – Транспортные Машины» — один из крупнейших российских холдингов транспортного машиностроения. </w:t>
            </w:r>
          </w:p>
          <w:p w14:paraId="65C51233" w14:textId="489CFD7C" w:rsidR="0006237D" w:rsidRPr="00A0724A" w:rsidRDefault="0006237D" w:rsidP="007A5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4A">
              <w:rPr>
                <w:rFonts w:ascii="Times New Roman" w:hAnsi="Times New Roman" w:cs="Times New Roman"/>
                <w:sz w:val="24"/>
                <w:szCs w:val="24"/>
              </w:rPr>
              <w:t>С марта 2023 г. в Челябинске открыт «Челябинский завод городского электрического транспорта» – собственная производственная площадка СТМ для изготовления машин из нового колесного семейства «СИНАРА» – троллейбуса «СИНАРА-6254» и (в перспективе) электробуса «СИНАРА-6253».</w:t>
            </w:r>
          </w:p>
        </w:tc>
        <w:tc>
          <w:tcPr>
            <w:tcW w:w="6605" w:type="dxa"/>
          </w:tcPr>
          <w:p w14:paraId="54582A3C" w14:textId="77777777" w:rsidR="0006237D" w:rsidRPr="00A0724A" w:rsidRDefault="0006237D" w:rsidP="000623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24A">
              <w:rPr>
                <w:rFonts w:ascii="Times New Roman" w:hAnsi="Times New Roman" w:cs="Times New Roman"/>
                <w:sz w:val="24"/>
                <w:szCs w:val="24"/>
              </w:rPr>
              <w:t>Поставка комплектующих для производства троллейбусов и электробусов</w:t>
            </w:r>
          </w:p>
        </w:tc>
      </w:tr>
      <w:tr w:rsidR="0006237D" w:rsidRPr="00A0724A" w14:paraId="183D0D7E" w14:textId="77777777" w:rsidTr="0006237D">
        <w:trPr>
          <w:trHeight w:val="1065"/>
        </w:trPr>
        <w:tc>
          <w:tcPr>
            <w:tcW w:w="704" w:type="dxa"/>
            <w:vAlign w:val="center"/>
          </w:tcPr>
          <w:p w14:paraId="2048559C" w14:textId="77777777" w:rsidR="0006237D" w:rsidRPr="0006237D" w:rsidRDefault="0006237D" w:rsidP="0006237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vAlign w:val="center"/>
          </w:tcPr>
          <w:p w14:paraId="12090928" w14:textId="77777777" w:rsidR="0006237D" w:rsidRPr="00A0724A" w:rsidRDefault="0006237D" w:rsidP="00062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24A">
              <w:rPr>
                <w:rFonts w:ascii="Times New Roman" w:hAnsi="Times New Roman" w:cs="Times New Roman"/>
                <w:b/>
                <w:sz w:val="24"/>
                <w:szCs w:val="24"/>
              </w:rPr>
              <w:t>ЗАО «ПО Трек»</w:t>
            </w:r>
          </w:p>
          <w:p w14:paraId="7FB101F1" w14:textId="77777777" w:rsidR="0006237D" w:rsidRPr="00A0724A" w:rsidRDefault="00036E51" w:rsidP="00062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06237D" w:rsidRPr="00A0724A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https://trek.ru/</w:t>
              </w:r>
            </w:hyperlink>
            <w:r w:rsidR="0006237D" w:rsidRPr="00A07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21" w:type="dxa"/>
          </w:tcPr>
          <w:p w14:paraId="44A48684" w14:textId="77777777" w:rsidR="0006237D" w:rsidRPr="00A0724A" w:rsidRDefault="0006237D" w:rsidP="0006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4A">
              <w:rPr>
                <w:rFonts w:ascii="Times New Roman" w:hAnsi="Times New Roman" w:cs="Times New Roman"/>
                <w:sz w:val="24"/>
                <w:szCs w:val="24"/>
              </w:rPr>
              <w:t>Производство Автокомпонентов</w:t>
            </w:r>
          </w:p>
          <w:p w14:paraId="76C95B7A" w14:textId="77777777" w:rsidR="0006237D" w:rsidRPr="00A0724A" w:rsidRDefault="0006237D" w:rsidP="0006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24A">
              <w:rPr>
                <w:rFonts w:ascii="Times New Roman" w:hAnsi="Times New Roman" w:cs="Times New Roman"/>
                <w:sz w:val="24"/>
                <w:szCs w:val="24"/>
              </w:rPr>
              <w:t>Проектирование и производство элементов подвески и рулевого управления для легковых и грузовых автомобилей, сельхозтехники, снегомототехники.</w:t>
            </w:r>
          </w:p>
        </w:tc>
        <w:tc>
          <w:tcPr>
            <w:tcW w:w="6605" w:type="dxa"/>
          </w:tcPr>
          <w:p w14:paraId="25C75C3F" w14:textId="77777777" w:rsidR="0006237D" w:rsidRPr="00A0724A" w:rsidRDefault="0006237D" w:rsidP="00062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24A">
              <w:rPr>
                <w:rFonts w:ascii="Times New Roman" w:hAnsi="Times New Roman" w:cs="Times New Roman"/>
                <w:sz w:val="24"/>
                <w:szCs w:val="24"/>
              </w:rPr>
              <w:t>Развитие кооперационных цепочек с представителями автомобильной промышленности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2A995A" w14:textId="77777777" w:rsidR="0006237D" w:rsidRPr="00A0724A" w:rsidRDefault="0006237D" w:rsidP="00062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24A">
              <w:rPr>
                <w:rFonts w:ascii="Times New Roman" w:hAnsi="Times New Roman" w:cs="Times New Roman"/>
                <w:sz w:val="24"/>
                <w:szCs w:val="24"/>
              </w:rPr>
              <w:t>Подбор и выстраивание логистических цепочек с производителями и дистрибьютерами полимеров по заданным свойствам и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4A01F0" w14:textId="77777777" w:rsidR="0006237D" w:rsidRPr="00A0724A" w:rsidRDefault="0006237D" w:rsidP="00062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24A">
              <w:rPr>
                <w:rFonts w:ascii="Times New Roman" w:hAnsi="Times New Roman" w:cs="Times New Roman"/>
                <w:sz w:val="24"/>
                <w:szCs w:val="24"/>
              </w:rPr>
              <w:t>Кооперация в сфере НИОКР</w:t>
            </w:r>
          </w:p>
          <w:p w14:paraId="673931EC" w14:textId="77777777" w:rsidR="0006237D" w:rsidRPr="00A0724A" w:rsidRDefault="0006237D" w:rsidP="00062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24A">
              <w:rPr>
                <w:rFonts w:ascii="Times New Roman" w:hAnsi="Times New Roman" w:cs="Times New Roman"/>
                <w:sz w:val="24"/>
                <w:szCs w:val="24"/>
              </w:rPr>
              <w:t>Подбор специалистов для устройства на работу в ЗАО «ПО Трек»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237D" w:rsidRPr="00A0724A" w14:paraId="11A19F93" w14:textId="77777777" w:rsidTr="0006237D">
        <w:trPr>
          <w:trHeight w:val="4662"/>
        </w:trPr>
        <w:tc>
          <w:tcPr>
            <w:tcW w:w="704" w:type="dxa"/>
            <w:vAlign w:val="center"/>
          </w:tcPr>
          <w:p w14:paraId="2D47F30B" w14:textId="77777777" w:rsidR="0006237D" w:rsidRPr="0006237D" w:rsidRDefault="0006237D" w:rsidP="0006237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vAlign w:val="center"/>
          </w:tcPr>
          <w:p w14:paraId="3C43B6A7" w14:textId="77777777" w:rsidR="0006237D" w:rsidRPr="00A0724A" w:rsidRDefault="0006237D" w:rsidP="00062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24A">
              <w:rPr>
                <w:rFonts w:ascii="Times New Roman" w:hAnsi="Times New Roman" w:cs="Times New Roman"/>
                <w:b/>
                <w:sz w:val="24"/>
                <w:szCs w:val="24"/>
              </w:rPr>
              <w:t>ООО «ДСТ-УРАЛ»</w:t>
            </w:r>
          </w:p>
          <w:p w14:paraId="0CC2ED5A" w14:textId="77777777" w:rsidR="0006237D" w:rsidRPr="00A0724A" w:rsidRDefault="00036E51" w:rsidP="00062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06237D" w:rsidRPr="00A0724A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https://tm10.ru/</w:t>
              </w:r>
            </w:hyperlink>
          </w:p>
          <w:p w14:paraId="2D185084" w14:textId="77777777" w:rsidR="0006237D" w:rsidRPr="00A0724A" w:rsidRDefault="0006237D" w:rsidP="00062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8D5A1FC" w14:textId="77777777" w:rsidR="0006237D" w:rsidRPr="00A0724A" w:rsidRDefault="0006237D" w:rsidP="00062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4721" w:type="dxa"/>
          </w:tcPr>
          <w:p w14:paraId="56B405B4" w14:textId="77777777" w:rsidR="0006237D" w:rsidRPr="00A0724A" w:rsidRDefault="0006237D" w:rsidP="0006237D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A0724A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Современный завод по производству промышленных гусеничных тракторов, бульдозеров, трубоукладчиков и кабелеукладчиков, колесных и гусеничных погрузчиков, сельскохозяйственной техники</w:t>
            </w:r>
          </w:p>
          <w:p w14:paraId="534BBD54" w14:textId="77777777" w:rsidR="0006237D" w:rsidRPr="00A0724A" w:rsidRDefault="0006237D" w:rsidP="00062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5" w:type="dxa"/>
          </w:tcPr>
          <w:p w14:paraId="1BAB31C9" w14:textId="5607FF77" w:rsidR="0006237D" w:rsidRPr="00A0724A" w:rsidRDefault="0006237D" w:rsidP="0006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4A">
              <w:rPr>
                <w:rFonts w:ascii="Times New Roman" w:hAnsi="Times New Roman" w:cs="Times New Roman"/>
                <w:sz w:val="24"/>
                <w:szCs w:val="24"/>
              </w:rPr>
              <w:t>Закупки по направлениям:</w:t>
            </w:r>
            <w:r w:rsidRPr="00A072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0724A">
              <w:rPr>
                <w:rFonts w:ascii="Times New Roman" w:hAnsi="Times New Roman" w:cs="Times New Roman"/>
                <w:sz w:val="24"/>
                <w:szCs w:val="24"/>
              </w:rPr>
              <w:t>Гидравлик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724A">
              <w:rPr>
                <w:rFonts w:ascii="Times New Roman" w:hAnsi="Times New Roman" w:cs="Times New Roman"/>
                <w:sz w:val="24"/>
                <w:szCs w:val="24"/>
              </w:rPr>
              <w:br/>
              <w:t>2. Автокомпоненты</w:t>
            </w:r>
            <w:r w:rsidRPr="00A0724A">
              <w:rPr>
                <w:rFonts w:ascii="Times New Roman" w:hAnsi="Times New Roman" w:cs="Times New Roman"/>
                <w:sz w:val="24"/>
                <w:szCs w:val="24"/>
              </w:rPr>
              <w:br/>
              <w:t>3. Системы охлаждения двигателей</w:t>
            </w:r>
            <w:r w:rsidRPr="00A0724A">
              <w:rPr>
                <w:rFonts w:ascii="Times New Roman" w:hAnsi="Times New Roman" w:cs="Times New Roman"/>
                <w:sz w:val="24"/>
                <w:szCs w:val="24"/>
              </w:rPr>
              <w:br/>
              <w:t>4. Остекление кабин</w:t>
            </w:r>
            <w:r w:rsidRPr="00A0724A">
              <w:rPr>
                <w:rFonts w:ascii="Times New Roman" w:hAnsi="Times New Roman" w:cs="Times New Roman"/>
                <w:sz w:val="24"/>
                <w:szCs w:val="24"/>
              </w:rPr>
              <w:br/>
              <w:t>5.  Резинотехнические изделия</w:t>
            </w:r>
            <w:r w:rsidRPr="00A0724A">
              <w:rPr>
                <w:rFonts w:ascii="Times New Roman" w:hAnsi="Times New Roman" w:cs="Times New Roman"/>
                <w:sz w:val="24"/>
                <w:szCs w:val="24"/>
              </w:rPr>
              <w:br/>
              <w:t>6. Метизы</w:t>
            </w:r>
            <w:r w:rsidRPr="00A0724A">
              <w:rPr>
                <w:rFonts w:ascii="Times New Roman" w:hAnsi="Times New Roman" w:cs="Times New Roman"/>
                <w:sz w:val="24"/>
                <w:szCs w:val="24"/>
              </w:rPr>
              <w:br/>
              <w:t>7. Кузовные детали машин.</w:t>
            </w:r>
            <w:r w:rsidRPr="00A0724A">
              <w:rPr>
                <w:rFonts w:ascii="Times New Roman" w:hAnsi="Times New Roman" w:cs="Times New Roman"/>
                <w:sz w:val="24"/>
                <w:szCs w:val="24"/>
              </w:rPr>
              <w:br/>
              <w:t>8. Краски, грунты.</w:t>
            </w:r>
            <w:r w:rsidRPr="00A0724A">
              <w:rPr>
                <w:rFonts w:ascii="Times New Roman" w:hAnsi="Times New Roman" w:cs="Times New Roman"/>
                <w:sz w:val="24"/>
                <w:szCs w:val="24"/>
              </w:rPr>
              <w:br/>
              <w:t>9. Масла и ОЖ.</w:t>
            </w:r>
            <w:r w:rsidRPr="00A0724A">
              <w:rPr>
                <w:rFonts w:ascii="Times New Roman" w:hAnsi="Times New Roman" w:cs="Times New Roman"/>
                <w:sz w:val="24"/>
                <w:szCs w:val="24"/>
              </w:rPr>
              <w:br/>
              <w:t>10. Прокат ХК и ГК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24A">
              <w:rPr>
                <w:rFonts w:ascii="Times New Roman" w:hAnsi="Times New Roman" w:cs="Times New Roman"/>
                <w:sz w:val="24"/>
                <w:szCs w:val="24"/>
              </w:rPr>
              <w:t>(лист, круг), труба, балка, шестигранник, уголок, нержавеющую сталь.</w:t>
            </w:r>
            <w:r w:rsidRPr="00A0724A">
              <w:rPr>
                <w:rFonts w:ascii="Times New Roman" w:hAnsi="Times New Roman" w:cs="Times New Roman"/>
                <w:sz w:val="24"/>
                <w:szCs w:val="24"/>
              </w:rPr>
              <w:br/>
              <w:t>11. Металлорежущий инструмент.</w:t>
            </w:r>
            <w:r w:rsidRPr="00A0724A">
              <w:rPr>
                <w:rFonts w:ascii="Times New Roman" w:hAnsi="Times New Roman" w:cs="Times New Roman"/>
                <w:sz w:val="24"/>
                <w:szCs w:val="24"/>
              </w:rPr>
              <w:br/>
              <w:t>12. Приборы и инструменты контроля качества.</w:t>
            </w:r>
            <w:r w:rsidRPr="00A0724A">
              <w:rPr>
                <w:rFonts w:ascii="Times New Roman" w:hAnsi="Times New Roman" w:cs="Times New Roman"/>
                <w:sz w:val="24"/>
                <w:szCs w:val="24"/>
              </w:rPr>
              <w:br/>
              <w:t>13. Подшипники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пр.</w:t>
            </w:r>
          </w:p>
        </w:tc>
      </w:tr>
      <w:tr w:rsidR="0006237D" w:rsidRPr="00A0724A" w14:paraId="14DD6B2D" w14:textId="77777777" w:rsidTr="0006237D">
        <w:trPr>
          <w:trHeight w:val="2536"/>
        </w:trPr>
        <w:tc>
          <w:tcPr>
            <w:tcW w:w="704" w:type="dxa"/>
            <w:vAlign w:val="center"/>
          </w:tcPr>
          <w:p w14:paraId="199903DF" w14:textId="77777777" w:rsidR="0006237D" w:rsidRPr="0006237D" w:rsidRDefault="0006237D" w:rsidP="0006237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vAlign w:val="center"/>
          </w:tcPr>
          <w:p w14:paraId="1E364167" w14:textId="2C186832" w:rsidR="0006237D" w:rsidRPr="00A0724A" w:rsidRDefault="0006237D" w:rsidP="0006237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0724A">
              <w:rPr>
                <w:rFonts w:ascii="Times New Roman" w:hAnsi="Times New Roman" w:cs="Times New Roman"/>
                <w:b/>
                <w:sz w:val="24"/>
                <w:szCs w:val="24"/>
              </w:rPr>
              <w:t>ООО</w:t>
            </w:r>
            <w:r w:rsidRPr="00A072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«</w:t>
            </w:r>
            <w:r w:rsidRPr="00A0724A">
              <w:rPr>
                <w:rFonts w:ascii="Times New Roman" w:hAnsi="Times New Roman" w:cs="Times New Roman"/>
                <w:b/>
                <w:sz w:val="24"/>
                <w:szCs w:val="24"/>
              </w:rPr>
              <w:t>Виков</w:t>
            </w:r>
            <w:r w:rsidRPr="00A072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A0724A">
              <w:rPr>
                <w:rFonts w:ascii="Times New Roman" w:hAnsi="Times New Roman" w:cs="Times New Roman"/>
                <w:b/>
                <w:sz w:val="24"/>
                <w:szCs w:val="24"/>
              </w:rPr>
              <w:t>Редукторные</w:t>
            </w:r>
            <w:r w:rsidRPr="00A072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0724A">
              <w:rPr>
                <w:rFonts w:ascii="Times New Roman" w:hAnsi="Times New Roman" w:cs="Times New Roman"/>
                <w:b/>
                <w:sz w:val="24"/>
                <w:szCs w:val="24"/>
              </w:rPr>
              <w:t>системы</w:t>
            </w:r>
            <w:r w:rsidRPr="00A072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» (Limited Liability Company «Wikov-Gear systems») </w:t>
            </w:r>
            <w:hyperlink r:id="rId12" w:history="1">
              <w:r w:rsidRPr="00A0724A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http://www.wikovgs.ru/</w:t>
              </w:r>
            </w:hyperlink>
            <w:r w:rsidRPr="00A072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2277D985" w14:textId="77777777" w:rsidR="0006237D" w:rsidRPr="00A0724A" w:rsidRDefault="0006237D" w:rsidP="0006237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21" w:type="dxa"/>
          </w:tcPr>
          <w:p w14:paraId="1F100C9C" w14:textId="481FA381" w:rsidR="0006237D" w:rsidRPr="00A0724A" w:rsidRDefault="0006237D" w:rsidP="0006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4A">
              <w:rPr>
                <w:rFonts w:ascii="Times New Roman" w:hAnsi="Times New Roman" w:cs="Times New Roman"/>
                <w:sz w:val="24"/>
                <w:szCs w:val="24"/>
              </w:rPr>
              <w:t>Производство и разработка редукторов рельсового транспорта.</w:t>
            </w:r>
          </w:p>
          <w:p w14:paraId="095EFEB7" w14:textId="33DF5921" w:rsidR="0006237D" w:rsidRPr="00A0724A" w:rsidRDefault="0006237D" w:rsidP="0006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4A">
              <w:rPr>
                <w:rFonts w:ascii="Times New Roman" w:hAnsi="Times New Roman" w:cs="Times New Roman"/>
                <w:sz w:val="24"/>
                <w:szCs w:val="24"/>
              </w:rPr>
              <w:t>Один из ведущих российских  производителей механических редукторов.</w:t>
            </w:r>
          </w:p>
          <w:p w14:paraId="29038DFE" w14:textId="791E6B87" w:rsidR="0006237D" w:rsidRPr="00A0724A" w:rsidRDefault="0006237D" w:rsidP="00062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5" w:type="dxa"/>
          </w:tcPr>
          <w:p w14:paraId="485DF40E" w14:textId="77777777" w:rsidR="0006237D" w:rsidRPr="00A0724A" w:rsidRDefault="0006237D" w:rsidP="00062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24A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 методом литья.</w:t>
            </w:r>
          </w:p>
          <w:p w14:paraId="5768A875" w14:textId="77777777" w:rsidR="0006237D" w:rsidRPr="00A0724A" w:rsidRDefault="0006237D" w:rsidP="00062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24A">
              <w:rPr>
                <w:rFonts w:ascii="Times New Roman" w:hAnsi="Times New Roman" w:cs="Times New Roman"/>
                <w:sz w:val="24"/>
                <w:szCs w:val="24"/>
              </w:rPr>
              <w:t>- материал: ВЧ-40-ВЧ-50;</w:t>
            </w:r>
          </w:p>
          <w:p w14:paraId="65137581" w14:textId="77777777" w:rsidR="0006237D" w:rsidRPr="00A0724A" w:rsidRDefault="0006237D" w:rsidP="00062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24A">
              <w:rPr>
                <w:rFonts w:ascii="Times New Roman" w:hAnsi="Times New Roman" w:cs="Times New Roman"/>
                <w:sz w:val="24"/>
                <w:szCs w:val="24"/>
              </w:rPr>
              <w:t>- масса: от 20 кг. До 500 кг.</w:t>
            </w:r>
          </w:p>
          <w:p w14:paraId="368FD05F" w14:textId="77777777" w:rsidR="0006237D" w:rsidRPr="00A0724A" w:rsidRDefault="0006237D" w:rsidP="00062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24A">
              <w:rPr>
                <w:rFonts w:ascii="Times New Roman" w:hAnsi="Times New Roman" w:cs="Times New Roman"/>
                <w:sz w:val="24"/>
                <w:szCs w:val="24"/>
              </w:rPr>
              <w:t>Изготовление зубчатых колес и шестерен.</w:t>
            </w:r>
          </w:p>
          <w:p w14:paraId="4639A5AD" w14:textId="77777777" w:rsidR="0006237D" w:rsidRPr="00A0724A" w:rsidRDefault="0006237D" w:rsidP="00062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24A">
              <w:rPr>
                <w:rFonts w:ascii="Times New Roman" w:hAnsi="Times New Roman" w:cs="Times New Roman"/>
                <w:sz w:val="24"/>
                <w:szCs w:val="24"/>
              </w:rPr>
              <w:t>- минимальный диаметр: 90 мм.;</w:t>
            </w:r>
          </w:p>
          <w:p w14:paraId="2C95BD88" w14:textId="77777777" w:rsidR="0006237D" w:rsidRPr="00A0724A" w:rsidRDefault="0006237D" w:rsidP="00062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24A">
              <w:rPr>
                <w:rFonts w:ascii="Times New Roman" w:hAnsi="Times New Roman" w:cs="Times New Roman"/>
                <w:sz w:val="24"/>
                <w:szCs w:val="24"/>
              </w:rPr>
              <w:t>- максимальный диаметр:1000 мм.;</w:t>
            </w:r>
          </w:p>
          <w:p w14:paraId="0794E287" w14:textId="77777777" w:rsidR="0006237D" w:rsidRPr="00A0724A" w:rsidRDefault="0006237D" w:rsidP="00062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24A">
              <w:rPr>
                <w:rFonts w:ascii="Times New Roman" w:hAnsi="Times New Roman" w:cs="Times New Roman"/>
                <w:sz w:val="24"/>
                <w:szCs w:val="24"/>
              </w:rPr>
              <w:t>- модификация зуба: бочкообразный профиль;</w:t>
            </w:r>
          </w:p>
          <w:p w14:paraId="75C2F988" w14:textId="77777777" w:rsidR="0006237D" w:rsidRPr="00A0724A" w:rsidRDefault="0006237D" w:rsidP="00062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24A">
              <w:rPr>
                <w:rFonts w:ascii="Times New Roman" w:hAnsi="Times New Roman" w:cs="Times New Roman"/>
                <w:sz w:val="24"/>
                <w:szCs w:val="24"/>
              </w:rPr>
              <w:t>- точность зубчатого зацепления: 6С;</w:t>
            </w:r>
          </w:p>
          <w:p w14:paraId="23A53B37" w14:textId="548DB0C9" w:rsidR="0006237D" w:rsidRPr="00A0724A" w:rsidRDefault="0006237D" w:rsidP="00062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24A">
              <w:rPr>
                <w:rFonts w:ascii="Times New Roman" w:hAnsi="Times New Roman" w:cs="Times New Roman"/>
                <w:sz w:val="24"/>
                <w:szCs w:val="24"/>
              </w:rPr>
              <w:t>- материал: 18</w:t>
            </w:r>
            <w:r w:rsidRPr="00A072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X2H4MA</w:t>
            </w:r>
            <w:r w:rsidRPr="00A072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072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18CrNiMo7-6.</w:t>
            </w:r>
          </w:p>
        </w:tc>
      </w:tr>
      <w:tr w:rsidR="0006237D" w:rsidRPr="00A0724A" w14:paraId="75C3536D" w14:textId="77777777" w:rsidTr="0006237D">
        <w:trPr>
          <w:trHeight w:val="2253"/>
        </w:trPr>
        <w:tc>
          <w:tcPr>
            <w:tcW w:w="704" w:type="dxa"/>
            <w:vAlign w:val="center"/>
          </w:tcPr>
          <w:p w14:paraId="445D9E18" w14:textId="77777777" w:rsidR="0006237D" w:rsidRPr="0006237D" w:rsidRDefault="0006237D" w:rsidP="0006237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vAlign w:val="center"/>
          </w:tcPr>
          <w:p w14:paraId="5686DD6D" w14:textId="4AB3F72C" w:rsidR="0006237D" w:rsidRPr="00A0724A" w:rsidRDefault="0006237D" w:rsidP="00062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24A">
              <w:rPr>
                <w:rFonts w:ascii="Times New Roman" w:hAnsi="Times New Roman" w:cs="Times New Roman"/>
                <w:b/>
                <w:sz w:val="24"/>
                <w:szCs w:val="24"/>
              </w:rPr>
              <w:t>ООО «ДОНБАССКИЙ ТРУБНЫЙ ЗАВОД»</w:t>
            </w:r>
          </w:p>
        </w:tc>
        <w:tc>
          <w:tcPr>
            <w:tcW w:w="4721" w:type="dxa"/>
          </w:tcPr>
          <w:p w14:paraId="62DB4E48" w14:textId="77777777" w:rsidR="0006237D" w:rsidRPr="00A0724A" w:rsidRDefault="0006237D" w:rsidP="00062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24A">
              <w:rPr>
                <w:rFonts w:ascii="Times New Roman" w:hAnsi="Times New Roman" w:cs="Times New Roman"/>
                <w:sz w:val="24"/>
                <w:szCs w:val="24"/>
              </w:rPr>
              <w:t xml:space="preserve">Ассортимент продукции: </w:t>
            </w:r>
          </w:p>
          <w:p w14:paraId="6FD48903" w14:textId="1FDC55FB" w:rsidR="0006237D" w:rsidRPr="00A0724A" w:rsidRDefault="0006237D" w:rsidP="00062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24A">
              <w:rPr>
                <w:rFonts w:ascii="Times New Roman" w:hAnsi="Times New Roman" w:cs="Times New Roman"/>
                <w:sz w:val="24"/>
                <w:szCs w:val="24"/>
              </w:rPr>
              <w:t>- трубы для водоснабжения</w:t>
            </w:r>
          </w:p>
          <w:p w14:paraId="47992A21" w14:textId="77777777" w:rsidR="0006237D" w:rsidRPr="00A0724A" w:rsidRDefault="0006237D" w:rsidP="00062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24A">
              <w:rPr>
                <w:rFonts w:ascii="Times New Roman" w:hAnsi="Times New Roman" w:cs="Times New Roman"/>
                <w:sz w:val="24"/>
                <w:szCs w:val="24"/>
              </w:rPr>
              <w:t>- трубы для водоотведения</w:t>
            </w:r>
          </w:p>
          <w:p w14:paraId="59F21F82" w14:textId="77777777" w:rsidR="0006237D" w:rsidRPr="00A0724A" w:rsidRDefault="0006237D" w:rsidP="00062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24A">
              <w:rPr>
                <w:rFonts w:ascii="Times New Roman" w:hAnsi="Times New Roman" w:cs="Times New Roman"/>
                <w:sz w:val="24"/>
                <w:szCs w:val="24"/>
              </w:rPr>
              <w:t>-трубы для газопроводом</w:t>
            </w:r>
          </w:p>
          <w:p w14:paraId="38AFB12B" w14:textId="77777777" w:rsidR="0006237D" w:rsidRPr="00A0724A" w:rsidRDefault="0006237D" w:rsidP="00062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24A">
              <w:rPr>
                <w:rFonts w:ascii="Times New Roman" w:hAnsi="Times New Roman" w:cs="Times New Roman"/>
                <w:sz w:val="24"/>
                <w:szCs w:val="24"/>
              </w:rPr>
              <w:t>- трубы для кабельных сетей</w:t>
            </w:r>
          </w:p>
          <w:p w14:paraId="472C8A86" w14:textId="77777777" w:rsidR="0006237D" w:rsidRPr="00A0724A" w:rsidRDefault="0006237D" w:rsidP="00062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24A">
              <w:rPr>
                <w:rFonts w:ascii="Times New Roman" w:hAnsi="Times New Roman" w:cs="Times New Roman"/>
                <w:sz w:val="24"/>
                <w:szCs w:val="24"/>
              </w:rPr>
              <w:t>- фасонные изделия</w:t>
            </w:r>
          </w:p>
          <w:p w14:paraId="12CB1099" w14:textId="77777777" w:rsidR="0006237D" w:rsidRPr="00A0724A" w:rsidRDefault="0006237D" w:rsidP="00062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24A">
              <w:rPr>
                <w:rFonts w:ascii="Times New Roman" w:hAnsi="Times New Roman" w:cs="Times New Roman"/>
                <w:sz w:val="24"/>
                <w:szCs w:val="24"/>
              </w:rPr>
              <w:t>- полимерные колодцы</w:t>
            </w:r>
          </w:p>
          <w:p w14:paraId="31280B0C" w14:textId="125700AB" w:rsidR="0006237D" w:rsidRPr="00A0724A" w:rsidRDefault="0006237D" w:rsidP="00062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24A">
              <w:rPr>
                <w:rFonts w:ascii="Times New Roman" w:hAnsi="Times New Roman" w:cs="Times New Roman"/>
                <w:sz w:val="24"/>
                <w:szCs w:val="24"/>
              </w:rPr>
              <w:t>- КНС и ЛОС</w:t>
            </w:r>
          </w:p>
        </w:tc>
        <w:tc>
          <w:tcPr>
            <w:tcW w:w="6605" w:type="dxa"/>
          </w:tcPr>
          <w:p w14:paraId="683C8B92" w14:textId="212C213F" w:rsidR="0006237D" w:rsidRPr="00A0724A" w:rsidRDefault="0006237D" w:rsidP="0006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4A">
              <w:rPr>
                <w:rFonts w:ascii="Times New Roman" w:hAnsi="Times New Roman" w:cs="Times New Roman"/>
                <w:sz w:val="24"/>
                <w:szCs w:val="24"/>
              </w:rPr>
              <w:t>Поиск партнеров</w:t>
            </w:r>
            <w:r w:rsidR="0047730F">
              <w:rPr>
                <w:rFonts w:ascii="Times New Roman" w:hAnsi="Times New Roman" w:cs="Times New Roman"/>
                <w:sz w:val="24"/>
                <w:szCs w:val="24"/>
              </w:rPr>
              <w:t>, потенциальных покупателей выпускаемой продукции</w:t>
            </w:r>
            <w:r w:rsidR="001A32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237D" w:rsidRPr="00A0724A" w14:paraId="41DA2E88" w14:textId="77777777" w:rsidTr="0006237D">
        <w:trPr>
          <w:trHeight w:val="1260"/>
        </w:trPr>
        <w:tc>
          <w:tcPr>
            <w:tcW w:w="704" w:type="dxa"/>
            <w:vAlign w:val="center"/>
          </w:tcPr>
          <w:p w14:paraId="10F6F415" w14:textId="77777777" w:rsidR="0006237D" w:rsidRPr="0006237D" w:rsidRDefault="0006237D" w:rsidP="0006237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vAlign w:val="center"/>
          </w:tcPr>
          <w:p w14:paraId="5B529DAE" w14:textId="77777777" w:rsidR="0006237D" w:rsidRPr="00A0724A" w:rsidRDefault="0006237D" w:rsidP="00062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24A">
              <w:rPr>
                <w:rFonts w:ascii="Times New Roman" w:hAnsi="Times New Roman" w:cs="Times New Roman"/>
                <w:b/>
                <w:sz w:val="24"/>
                <w:szCs w:val="24"/>
              </w:rPr>
              <w:t>ООО «НПП АВИКС ГРУП» (Запорожская область)</w:t>
            </w:r>
          </w:p>
          <w:p w14:paraId="0B77F77A" w14:textId="77777777" w:rsidR="0006237D" w:rsidRPr="00A0724A" w:rsidRDefault="00036E51" w:rsidP="00062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06237D" w:rsidRPr="00A0724A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https://aviksgroup.com.ru</w:t>
              </w:r>
            </w:hyperlink>
          </w:p>
          <w:p w14:paraId="145DBFF1" w14:textId="77777777" w:rsidR="0006237D" w:rsidRPr="00A0724A" w:rsidRDefault="0006237D" w:rsidP="00062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FE808D" w14:textId="6B993200" w:rsidR="0006237D" w:rsidRPr="00A0724A" w:rsidRDefault="0006237D" w:rsidP="00062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21" w:type="dxa"/>
          </w:tcPr>
          <w:p w14:paraId="6F2025B4" w14:textId="77777777" w:rsidR="0006237D" w:rsidRPr="00A0724A" w:rsidRDefault="0006237D" w:rsidP="00062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24A">
              <w:rPr>
                <w:rFonts w:ascii="Times New Roman" w:hAnsi="Times New Roman" w:cs="Times New Roman"/>
                <w:sz w:val="24"/>
                <w:szCs w:val="24"/>
              </w:rPr>
              <w:t>Производство инновационных смазочных материалов в т.ч. для строительной техники:</w:t>
            </w:r>
          </w:p>
          <w:p w14:paraId="3F536666" w14:textId="77777777" w:rsidR="0006237D" w:rsidRPr="00A0724A" w:rsidRDefault="0006237D" w:rsidP="00062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24A">
              <w:rPr>
                <w:rFonts w:ascii="Times New Roman" w:hAnsi="Times New Roman" w:cs="Times New Roman"/>
                <w:sz w:val="24"/>
                <w:szCs w:val="24"/>
              </w:rPr>
              <w:t>- смазки высокотемпературные;</w:t>
            </w:r>
          </w:p>
          <w:p w14:paraId="7D8C2234" w14:textId="77777777" w:rsidR="0006237D" w:rsidRPr="00A0724A" w:rsidRDefault="0006237D" w:rsidP="00062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24A">
              <w:rPr>
                <w:rFonts w:ascii="Times New Roman" w:hAnsi="Times New Roman" w:cs="Times New Roman"/>
                <w:sz w:val="24"/>
                <w:szCs w:val="24"/>
              </w:rPr>
              <w:t xml:space="preserve">- смазки низкотемпературные </w:t>
            </w:r>
          </w:p>
          <w:p w14:paraId="04092C37" w14:textId="77777777" w:rsidR="0006237D" w:rsidRPr="00A0724A" w:rsidRDefault="0006237D" w:rsidP="00062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24A">
              <w:rPr>
                <w:rFonts w:ascii="Times New Roman" w:hAnsi="Times New Roman" w:cs="Times New Roman"/>
                <w:sz w:val="24"/>
                <w:szCs w:val="24"/>
              </w:rPr>
              <w:t>-смазки для робототехники</w:t>
            </w:r>
          </w:p>
          <w:p w14:paraId="7A968087" w14:textId="6EF1EF40" w:rsidR="0006237D" w:rsidRPr="00A0724A" w:rsidRDefault="0006237D" w:rsidP="00062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24A">
              <w:rPr>
                <w:rFonts w:ascii="Times New Roman" w:hAnsi="Times New Roman" w:cs="Times New Roman"/>
                <w:sz w:val="24"/>
                <w:szCs w:val="24"/>
              </w:rPr>
              <w:t>- смазки для открытых редукторов</w:t>
            </w:r>
          </w:p>
        </w:tc>
        <w:tc>
          <w:tcPr>
            <w:tcW w:w="6605" w:type="dxa"/>
          </w:tcPr>
          <w:p w14:paraId="52747012" w14:textId="77777777" w:rsidR="0006237D" w:rsidRPr="00A0724A" w:rsidRDefault="0006237D" w:rsidP="0006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4A">
              <w:rPr>
                <w:rFonts w:ascii="Times New Roman" w:hAnsi="Times New Roman" w:cs="Times New Roman"/>
                <w:sz w:val="24"/>
                <w:szCs w:val="24"/>
              </w:rPr>
              <w:t>Предложение собственной продукции, изучение спроса, импортозамещение, разработка и внедрение по техзаданию заказчика.</w:t>
            </w:r>
          </w:p>
          <w:p w14:paraId="7ACDBD0A" w14:textId="57FC4C43" w:rsidR="0006237D" w:rsidRPr="00A0724A" w:rsidRDefault="0006237D" w:rsidP="0006237D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24A">
              <w:rPr>
                <w:rFonts w:ascii="Times New Roman" w:hAnsi="Times New Roman" w:cs="Times New Roman"/>
                <w:sz w:val="24"/>
                <w:szCs w:val="24"/>
              </w:rPr>
              <w:t>Интересуют встречи с производителями техники и предприятиями, занимающиеся ремонтом данной техники предприятиями</w:t>
            </w:r>
          </w:p>
        </w:tc>
      </w:tr>
    </w:tbl>
    <w:p w14:paraId="6D5419B6" w14:textId="05FE9C7F" w:rsidR="00A0724A" w:rsidRPr="00A0724A" w:rsidRDefault="00A0724A" w:rsidP="00A07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0724A" w:rsidRPr="00A0724A" w:rsidSect="00F6178F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E7002"/>
    <w:multiLevelType w:val="hybridMultilevel"/>
    <w:tmpl w:val="9AB81C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3142D"/>
    <w:multiLevelType w:val="hybridMultilevel"/>
    <w:tmpl w:val="49CEB1D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534B1"/>
    <w:multiLevelType w:val="hybridMultilevel"/>
    <w:tmpl w:val="2BE8B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B42CE"/>
    <w:multiLevelType w:val="hybridMultilevel"/>
    <w:tmpl w:val="F11C4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F754B"/>
    <w:multiLevelType w:val="hybridMultilevel"/>
    <w:tmpl w:val="6E788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02219"/>
    <w:multiLevelType w:val="hybridMultilevel"/>
    <w:tmpl w:val="F99ED6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57C29"/>
    <w:multiLevelType w:val="hybridMultilevel"/>
    <w:tmpl w:val="F99ED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EE7717"/>
    <w:multiLevelType w:val="hybridMultilevel"/>
    <w:tmpl w:val="F99ED6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8227D"/>
    <w:multiLevelType w:val="multilevel"/>
    <w:tmpl w:val="AF222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3431558">
    <w:abstractNumId w:val="6"/>
  </w:num>
  <w:num w:numId="2" w16cid:durableId="1059012715">
    <w:abstractNumId w:val="4"/>
  </w:num>
  <w:num w:numId="3" w16cid:durableId="187989647">
    <w:abstractNumId w:val="3"/>
  </w:num>
  <w:num w:numId="4" w16cid:durableId="1538741862">
    <w:abstractNumId w:val="8"/>
  </w:num>
  <w:num w:numId="5" w16cid:durableId="1407998389">
    <w:abstractNumId w:val="5"/>
  </w:num>
  <w:num w:numId="6" w16cid:durableId="115804746">
    <w:abstractNumId w:val="7"/>
  </w:num>
  <w:num w:numId="7" w16cid:durableId="473259364">
    <w:abstractNumId w:val="0"/>
  </w:num>
  <w:num w:numId="8" w16cid:durableId="28996166">
    <w:abstractNumId w:val="1"/>
  </w:num>
  <w:num w:numId="9" w16cid:durableId="1450776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116"/>
    <w:rsid w:val="00036E51"/>
    <w:rsid w:val="00056721"/>
    <w:rsid w:val="0006237D"/>
    <w:rsid w:val="000F587B"/>
    <w:rsid w:val="001A328E"/>
    <w:rsid w:val="002E35FB"/>
    <w:rsid w:val="00307718"/>
    <w:rsid w:val="00417841"/>
    <w:rsid w:val="004277D1"/>
    <w:rsid w:val="0047730F"/>
    <w:rsid w:val="004963E2"/>
    <w:rsid w:val="004D0031"/>
    <w:rsid w:val="004E203F"/>
    <w:rsid w:val="00556779"/>
    <w:rsid w:val="005C7F23"/>
    <w:rsid w:val="00637116"/>
    <w:rsid w:val="006605D0"/>
    <w:rsid w:val="006B6A59"/>
    <w:rsid w:val="006B7867"/>
    <w:rsid w:val="007042CF"/>
    <w:rsid w:val="0079758E"/>
    <w:rsid w:val="007A5F9C"/>
    <w:rsid w:val="007F0E1F"/>
    <w:rsid w:val="00800BC9"/>
    <w:rsid w:val="008916E1"/>
    <w:rsid w:val="00A0724A"/>
    <w:rsid w:val="00A54201"/>
    <w:rsid w:val="00AF15CA"/>
    <w:rsid w:val="00AF2900"/>
    <w:rsid w:val="00B57F73"/>
    <w:rsid w:val="00BA3BB1"/>
    <w:rsid w:val="00C2459C"/>
    <w:rsid w:val="00CB1FCA"/>
    <w:rsid w:val="00CE7442"/>
    <w:rsid w:val="00D5713C"/>
    <w:rsid w:val="00DC407E"/>
    <w:rsid w:val="00DF329A"/>
    <w:rsid w:val="00F12849"/>
    <w:rsid w:val="00F17190"/>
    <w:rsid w:val="00F6178F"/>
    <w:rsid w:val="00F7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49D45"/>
  <w15:docId w15:val="{BF8636C9-4352-4928-863D-63B4F29E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116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11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7F23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6605D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B6A59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042CF"/>
    <w:rPr>
      <w:color w:val="605E5C"/>
      <w:shd w:val="clear" w:color="auto" w:fill="E1DFDD"/>
    </w:rPr>
  </w:style>
  <w:style w:type="character" w:customStyle="1" w:styleId="business-urls-viewtext">
    <w:name w:val="business-urls-view__text"/>
    <w:basedOn w:val="a0"/>
    <w:rsid w:val="004963E2"/>
  </w:style>
  <w:style w:type="character" w:styleId="a6">
    <w:name w:val="Unresolved Mention"/>
    <w:basedOn w:val="a0"/>
    <w:uiPriority w:val="99"/>
    <w:semiHidden/>
    <w:unhideWhenUsed/>
    <w:rsid w:val="00F6178F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05672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3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trans.ru/" TargetMode="External"/><Relationship Id="rId13" Type="http://schemas.openxmlformats.org/officeDocument/2006/relationships/hyperlink" Target="https://aviksgroup.co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poelm.ru/" TargetMode="External"/><Relationship Id="rId12" Type="http://schemas.openxmlformats.org/officeDocument/2006/relationships/hyperlink" Target="http://www.wikovg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tz.ru/" TargetMode="External"/><Relationship Id="rId11" Type="http://schemas.openxmlformats.org/officeDocument/2006/relationships/hyperlink" Target="https://tm10.ru/" TargetMode="External"/><Relationship Id="rId5" Type="http://schemas.openxmlformats.org/officeDocument/2006/relationships/hyperlink" Target="https://uralaz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re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inarat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Созыкина Анастасия Алексеевна</dc:creator>
  <cp:lastModifiedBy>Бабкина Татьяна Анатольевна</cp:lastModifiedBy>
  <cp:revision>8</cp:revision>
  <cp:lastPrinted>2024-08-20T07:39:00Z</cp:lastPrinted>
  <dcterms:created xsi:type="dcterms:W3CDTF">2024-08-20T06:44:00Z</dcterms:created>
  <dcterms:modified xsi:type="dcterms:W3CDTF">2024-08-20T10:10:00Z</dcterms:modified>
</cp:coreProperties>
</file>