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58B" w:rsidRDefault="00E504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ФОРМА «А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bookmarkEnd w:id="0"/>
    <w:p w:rsidR="00C2258B" w:rsidRDefault="00E504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предоставления сводной информации о социально-экономической 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и общественно-политической ситуации в Челябинской области по конкретному виду информации из перечня</w:t>
      </w:r>
    </w:p>
    <w:p w:rsidR="00C2258B" w:rsidRDefault="00C225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2258B" w:rsidRDefault="00C225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2258B" w:rsidRDefault="00C225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2258B" w:rsidRDefault="00E504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Раздел:</w:t>
      </w:r>
    </w:p>
    <w:p w:rsidR="00C2258B" w:rsidRDefault="00E5049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Проблемы с работой банков, в том числе обеспеченностью наличной рублевой денежной массой, валютой, невыполнением обязательств перед клиентами</w:t>
      </w:r>
    </w:p>
    <w:p w:rsidR="00C2258B" w:rsidRDefault="00C225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2258B" w:rsidRDefault="00C225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2258B" w:rsidRDefault="00E504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 Краткая сводка инцидентов за отчетный период</w:t>
      </w:r>
    </w:p>
    <w:p w:rsidR="00C2258B" w:rsidRDefault="00C225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2258B" w:rsidRDefault="00E504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Наименование инцидента 1 </w:t>
      </w:r>
      <w:r>
        <w:rPr>
          <w:rFonts w:ascii="Times New Roman" w:hAnsi="Times New Roman" w:cs="Times New Roman"/>
          <w:sz w:val="28"/>
          <w:szCs w:val="28"/>
          <w:lang w:val="ru-RU"/>
        </w:rPr>
        <w:t>(уровень актуальности инцидента 1)</w:t>
      </w:r>
    </w:p>
    <w:p w:rsidR="00C2258B" w:rsidRDefault="00C225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2258B" w:rsidRDefault="00E504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</w:t>
      </w:r>
      <w:r>
        <w:rPr>
          <w:rFonts w:ascii="Times New Roman" w:hAnsi="Times New Roman" w:cs="Times New Roman"/>
          <w:sz w:val="28"/>
          <w:szCs w:val="28"/>
          <w:lang w:val="ru-RU"/>
        </w:rPr>
        <w:t>держание инцидента 1</w:t>
      </w:r>
    </w:p>
    <w:p w:rsidR="00C2258B" w:rsidRDefault="00C225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2258B" w:rsidRDefault="00E504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Наименование инцидента 2 </w:t>
      </w:r>
      <w:r>
        <w:rPr>
          <w:rFonts w:ascii="Times New Roman" w:hAnsi="Times New Roman" w:cs="Times New Roman"/>
          <w:sz w:val="28"/>
          <w:szCs w:val="28"/>
          <w:lang w:val="ru-RU"/>
        </w:rPr>
        <w:t>(уровень актуальности инцидента 2)</w:t>
      </w:r>
    </w:p>
    <w:p w:rsidR="00C2258B" w:rsidRDefault="00C225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2258B" w:rsidRDefault="00E504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Содержание инцидента 2</w:t>
      </w:r>
    </w:p>
    <w:p w:rsidR="00C2258B" w:rsidRDefault="00C225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2258B" w:rsidRDefault="00E504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Наименование инцидента №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(уровень актуальности инцидента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C2258B" w:rsidRDefault="00C225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2258B" w:rsidRDefault="00E504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Содержание инцидента №</w:t>
      </w:r>
    </w:p>
    <w:p w:rsidR="00C2258B" w:rsidRDefault="00C225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2258B" w:rsidRDefault="00C225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R="00C22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491" w:rsidRDefault="00E50491">
      <w:pPr>
        <w:spacing w:after="0" w:line="240" w:lineRule="auto"/>
      </w:pPr>
      <w:r>
        <w:separator/>
      </w:r>
    </w:p>
  </w:endnote>
  <w:endnote w:type="continuationSeparator" w:id="0">
    <w:p w:rsidR="00E50491" w:rsidRDefault="00E50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491" w:rsidRDefault="00E50491">
      <w:pPr>
        <w:spacing w:after="0" w:line="240" w:lineRule="auto"/>
      </w:pPr>
      <w:r>
        <w:separator/>
      </w:r>
    </w:p>
  </w:footnote>
  <w:footnote w:type="continuationSeparator" w:id="0">
    <w:p w:rsidR="00E50491" w:rsidRDefault="00E50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5414C"/>
    <w:multiLevelType w:val="hybridMultilevel"/>
    <w:tmpl w:val="60AC1372"/>
    <w:lvl w:ilvl="0" w:tplc="53EC1E5A">
      <w:start w:val="1"/>
      <w:numFmt w:val="decimal"/>
      <w:lvlText w:val="%1."/>
      <w:lvlJc w:val="left"/>
      <w:pPr>
        <w:ind w:left="1069" w:hanging="360"/>
      </w:pPr>
    </w:lvl>
    <w:lvl w:ilvl="1" w:tplc="C08C46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72B2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B4D4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C687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1044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E63F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AE15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0E1A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BA521C"/>
    <w:multiLevelType w:val="hybridMultilevel"/>
    <w:tmpl w:val="93386BEC"/>
    <w:lvl w:ilvl="0" w:tplc="D11CD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6AA9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4C3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D6D2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1C1B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8049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E8B3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5E5A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E69B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58B"/>
    <w:rsid w:val="00557363"/>
    <w:rsid w:val="00C2258B"/>
    <w:rsid w:val="00E5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6" w:lineRule="auto"/>
    </w:pPr>
    <w:rPr>
      <w:lang w:val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4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No Spacing"/>
    <w:uiPriority w:val="1"/>
    <w:qFormat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  <w:rPr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0"/>
    <w:uiPriority w:val="99"/>
  </w:style>
  <w:style w:type="paragraph" w:customStyle="1" w:styleId="12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2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6" w:lineRule="auto"/>
    </w:pPr>
    <w:rPr>
      <w:lang w:val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4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No Spacing"/>
    <w:uiPriority w:val="1"/>
    <w:qFormat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  <w:rPr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0"/>
    <w:uiPriority w:val="99"/>
  </w:style>
  <w:style w:type="paragraph" w:customStyle="1" w:styleId="12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2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НОВИЧКОВА ОЛЬГА АНАТОЛЬЕВНА</dc:creator>
  <cp:lastModifiedBy>Зорова Арина Игоревна</cp:lastModifiedBy>
  <cp:revision>2</cp:revision>
  <dcterms:created xsi:type="dcterms:W3CDTF">2022-03-23T04:03:00Z</dcterms:created>
  <dcterms:modified xsi:type="dcterms:W3CDTF">2022-03-23T04:03:00Z</dcterms:modified>
</cp:coreProperties>
</file>