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5365ED" w14:textId="77777777" w:rsidR="0084603C" w:rsidRDefault="0084603C" w:rsidP="0084603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Опросный лист </w:t>
      </w:r>
    </w:p>
    <w:p w14:paraId="377A07E5" w14:textId="77777777" w:rsidR="00EA5DA2" w:rsidRDefault="0084603C" w:rsidP="00E92A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про</w:t>
      </w:r>
      <w:r w:rsidR="003B6F64">
        <w:rPr>
          <w:rFonts w:ascii="Times New Roman" w:eastAsia="Times New Roman" w:hAnsi="Times New Roman" w:cs="Times New Roman"/>
          <w:sz w:val="28"/>
          <w:szCs w:val="28"/>
        </w:rPr>
        <w:t>ведении публичных консультаций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>проект</w:t>
      </w:r>
      <w:r w:rsidR="003B6F64">
        <w:rPr>
          <w:rFonts w:ascii="Times New Roman" w:eastAsia="Times New Roman" w:hAnsi="Times New Roman" w:cs="Times New Roman"/>
          <w:sz w:val="28"/>
          <w:szCs w:val="28"/>
        </w:rPr>
        <w:t>у</w:t>
      </w:r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1163C">
        <w:rPr>
          <w:rFonts w:ascii="Times New Roman" w:eastAsia="Times New Roman" w:hAnsi="Times New Roman" w:cs="Times New Roman"/>
          <w:sz w:val="28"/>
          <w:szCs w:val="28"/>
        </w:rPr>
        <w:t>постановления администрации</w:t>
      </w:r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 xml:space="preserve"> Копейского городского округа </w:t>
      </w:r>
      <w:r w:rsidR="00E92AE2" w:rsidRPr="00E92AE2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92AE2">
        <w:rPr>
          <w:rFonts w:ascii="Times New Roman" w:eastAsia="Times New Roman" w:hAnsi="Times New Roman" w:cs="Times New Roman"/>
          <w:sz w:val="28"/>
          <w:szCs w:val="28"/>
        </w:rPr>
        <w:t xml:space="preserve">б утверждении административного </w:t>
      </w:r>
      <w:r w:rsidR="00E92AE2" w:rsidRPr="00E92AE2">
        <w:rPr>
          <w:rFonts w:ascii="Times New Roman" w:eastAsia="Times New Roman" w:hAnsi="Times New Roman" w:cs="Times New Roman"/>
          <w:sz w:val="28"/>
          <w:szCs w:val="28"/>
        </w:rPr>
        <w:t>регламента по предоставлению муниципальной услуги «Выдача разрешения на установку и эксплуатацию рекламных конструкций на соответствующей территории, аннулирование такого разрешения»</w:t>
      </w:r>
    </w:p>
    <w:p w14:paraId="5F8DAB04" w14:textId="77777777" w:rsidR="00F518E2" w:rsidRDefault="00F518E2" w:rsidP="00F518E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8E69596" w14:textId="2BA80423" w:rsidR="0084603C" w:rsidRPr="00E92AE2" w:rsidRDefault="0084603C" w:rsidP="00E92AE2">
      <w:pPr>
        <w:numPr>
          <w:ilvl w:val="2"/>
          <w:numId w:val="1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DA2">
        <w:rPr>
          <w:rFonts w:ascii="Times New Roman" w:eastAsia="Times New Roman" w:hAnsi="Times New Roman" w:cs="Times New Roman"/>
          <w:sz w:val="28"/>
          <w:szCs w:val="28"/>
        </w:rPr>
        <w:t xml:space="preserve">Наименование проекта нормативного правового акта </w:t>
      </w:r>
      <w:r w:rsidR="00885679" w:rsidRPr="00885679">
        <w:rPr>
          <w:rFonts w:ascii="Times New Roman" w:eastAsia="Times New Roman" w:hAnsi="Times New Roman" w:cs="Times New Roman"/>
          <w:sz w:val="28"/>
          <w:szCs w:val="28"/>
        </w:rPr>
        <w:t>проекта решения Собрания депутатов Копейского городского округа «О внесении изменений Порядка демонтажа (сноса) незаконно размещенных нестационарных объектов на территории муниципального образования «Копейский городской округ»</w:t>
      </w:r>
      <w:r w:rsidR="00EA5DA2" w:rsidRPr="00E92AE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105933B" w14:textId="77777777" w:rsidR="00EA5DA2" w:rsidRPr="00EA5DA2" w:rsidRDefault="00EA5DA2" w:rsidP="00EA5DA2">
      <w:pPr>
        <w:tabs>
          <w:tab w:val="left" w:pos="709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DEDFBF2" w14:textId="2CF1A188" w:rsidR="0084603C" w:rsidRDefault="0084603C" w:rsidP="009B5FF9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Орган-разработчик проекта нормативного правового акта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управлени</w:t>
      </w:r>
      <w:r w:rsidR="00885679">
        <w:rPr>
          <w:rFonts w:ascii="Times New Roman" w:eastAsia="Times New Roman" w:hAnsi="Times New Roman" w:cs="Times New Roman"/>
          <w:i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по имуществу и земельным отношениям администрац</w:t>
      </w:r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>ии Копейского городского округа.</w:t>
      </w:r>
    </w:p>
    <w:p w14:paraId="5DE777FC" w14:textId="77777777" w:rsidR="0084603C" w:rsidRDefault="0084603C" w:rsidP="0084603C">
      <w:pPr>
        <w:tabs>
          <w:tab w:val="left" w:pos="0"/>
        </w:tabs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13F2EF2B" w14:textId="77777777" w:rsidR="0084603C" w:rsidRDefault="0084603C" w:rsidP="0084603C">
      <w:pPr>
        <w:numPr>
          <w:ilvl w:val="2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Контактное лицо </w:t>
      </w:r>
    </w:p>
    <w:p w14:paraId="69CDF852" w14:textId="77777777" w:rsidR="0084603C" w:rsidRDefault="0084603C" w:rsidP="0084603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Ф.И.О.: </w:t>
      </w:r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>Хусаинов Радмир Нафилевич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DBC485E" w14:textId="77777777" w:rsidR="0084603C" w:rsidRDefault="0084603C" w:rsidP="0084603C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Должность: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начальник отдела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>по управлению земельными ресурсами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управления по имуществу и земельным отношениям администрации Копейского городского округа</w:t>
      </w:r>
    </w:p>
    <w:p w14:paraId="5B310B2C" w14:textId="77777777" w:rsidR="0084603C" w:rsidRDefault="0084603C" w:rsidP="0084603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Тел: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8 (35139) </w:t>
      </w:r>
      <w:r w:rsidR="00EA5DA2">
        <w:rPr>
          <w:rFonts w:ascii="Times New Roman" w:eastAsia="Times New Roman" w:hAnsi="Times New Roman" w:cs="Times New Roman"/>
          <w:i/>
          <w:sz w:val="28"/>
          <w:szCs w:val="28"/>
        </w:rPr>
        <w:t>4-01-1</w:t>
      </w:r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>5</w:t>
      </w:r>
    </w:p>
    <w:p w14:paraId="03868CB3" w14:textId="77777777" w:rsidR="0084603C" w:rsidRDefault="0084603C" w:rsidP="0084603C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Адрес электронной почты: </w:t>
      </w:r>
      <w:r w:rsidRPr="0084603C">
        <w:rPr>
          <w:rFonts w:ascii="Times New Roman" w:eastAsia="Times New Roman" w:hAnsi="Times New Roman" w:cs="Times New Roman"/>
          <w:i/>
          <w:color w:val="0070C0"/>
          <w:sz w:val="28"/>
          <w:szCs w:val="28"/>
          <w:lang w:val="en-US"/>
        </w:rPr>
        <w:t>ui</w:t>
      </w:r>
      <w:hyperlink r:id="rId5" w:history="1">
        <w:r w:rsidRPr="0084603C">
          <w:rPr>
            <w:rStyle w:val="a3"/>
            <w:rFonts w:ascii="Times New Roman" w:hAnsi="Times New Roman" w:cs="Times New Roman"/>
            <w:i/>
            <w:color w:val="0070C0"/>
            <w:sz w:val="28"/>
            <w:szCs w:val="28"/>
            <w:u w:val="none"/>
            <w:shd w:val="clear" w:color="auto" w:fill="FFFFFF"/>
          </w:rPr>
          <w:t>@akgo74.ru</w:t>
        </w:r>
      </w:hyperlink>
    </w:p>
    <w:p w14:paraId="5BD07037" w14:textId="77777777" w:rsidR="0084603C" w:rsidRDefault="0084603C" w:rsidP="0084603C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66DC8DE" w14:textId="12C23870" w:rsidR="0084603C" w:rsidRPr="0084603C" w:rsidRDefault="0084603C" w:rsidP="0084603C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Пожалуйста, заполните и направьте данную форму по электронной почте на адрес: </w:t>
      </w:r>
      <w:hyperlink r:id="rId6" w:history="1"/>
      <w:r w:rsidRPr="0084603C">
        <w:t xml:space="preserve"> </w:t>
      </w:r>
      <w:r w:rsidRPr="0084603C">
        <w:rPr>
          <w:rFonts w:ascii="Times New Roman" w:eastAsia="Times New Roman" w:hAnsi="Times New Roman" w:cs="Times New Roman"/>
          <w:i/>
          <w:color w:val="0070C0"/>
          <w:sz w:val="28"/>
          <w:szCs w:val="28"/>
          <w:lang w:val="en-US"/>
        </w:rPr>
        <w:t>ui</w:t>
      </w:r>
      <w:hyperlink r:id="rId7" w:history="1">
        <w:r w:rsidRPr="0084603C">
          <w:rPr>
            <w:rStyle w:val="a3"/>
            <w:rFonts w:ascii="Times New Roman" w:hAnsi="Times New Roman" w:cs="Times New Roman"/>
            <w:i/>
            <w:color w:val="0070C0"/>
            <w:sz w:val="28"/>
            <w:szCs w:val="28"/>
            <w:u w:val="none"/>
            <w:shd w:val="clear" w:color="auto" w:fill="FFFFFF"/>
          </w:rPr>
          <w:t>@akgo74.ru</w:t>
        </w:r>
      </w:hyperlink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r w:rsidR="00573566">
        <w:rPr>
          <w:rFonts w:ascii="Times New Roman" w:eastAsia="Times New Roman" w:hAnsi="Times New Roman" w:cs="Times New Roman"/>
          <w:b/>
          <w:sz w:val="28"/>
          <w:szCs w:val="28"/>
        </w:rPr>
        <w:t xml:space="preserve"> до </w:t>
      </w:r>
      <w:r w:rsidR="00885679">
        <w:rPr>
          <w:rFonts w:ascii="Times New Roman" w:eastAsia="Times New Roman" w:hAnsi="Times New Roman" w:cs="Times New Roman"/>
          <w:b/>
          <w:sz w:val="28"/>
          <w:szCs w:val="28"/>
        </w:rPr>
        <w:t>20</w:t>
      </w:r>
      <w:r w:rsidR="00B96E6B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3B6F64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="00885679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.20</w:t>
      </w:r>
      <w:r w:rsidR="003B6F64">
        <w:rPr>
          <w:rFonts w:ascii="Times New Roman" w:eastAsia="Times New Roman" w:hAnsi="Times New Roman" w:cs="Times New Roman"/>
          <w:b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  <w:r w:rsidR="003B6F64">
        <w:rPr>
          <w:rFonts w:ascii="Times New Roman" w:eastAsia="Times New Roman" w:hAnsi="Times New Roman" w:cs="Times New Roman"/>
          <w:b/>
          <w:sz w:val="28"/>
          <w:szCs w:val="28"/>
        </w:rPr>
        <w:t xml:space="preserve"> включительно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CBFD327" w14:textId="77777777" w:rsidR="0084603C" w:rsidRDefault="0084603C" w:rsidP="0084603C">
      <w:pPr>
        <w:numPr>
          <w:ilvl w:val="2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Информация об участнике публичных консультаций:</w:t>
      </w:r>
    </w:p>
    <w:p w14:paraId="0614453B" w14:textId="77777777" w:rsidR="0084603C" w:rsidRDefault="0084603C" w:rsidP="0084603C">
      <w:pPr>
        <w:numPr>
          <w:ilvl w:val="1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фамилия, имя, отчество участника публичных  консультаций или его представителя ___________________________________________________________</w:t>
      </w:r>
    </w:p>
    <w:p w14:paraId="52B0958A" w14:textId="77777777" w:rsidR="0084603C" w:rsidRDefault="0084603C" w:rsidP="0084603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контактный телефон ___________________________________________________________</w:t>
      </w:r>
    </w:p>
    <w:p w14:paraId="5B65B64F" w14:textId="77777777" w:rsidR="0084603C" w:rsidRDefault="0084603C" w:rsidP="0084603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электронный адрес ___________________________________________________________</w:t>
      </w:r>
    </w:p>
    <w:p w14:paraId="680FD31B" w14:textId="77777777" w:rsidR="0084603C" w:rsidRDefault="0084603C" w:rsidP="0084603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название организации ___________________________________________________________</w:t>
      </w:r>
    </w:p>
    <w:p w14:paraId="4222ADEA" w14:textId="77777777" w:rsidR="0084603C" w:rsidRDefault="0084603C" w:rsidP="0084603C">
      <w:pPr>
        <w:numPr>
          <w:ilvl w:val="1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сфера деятельности организации ___________________________________________________________</w:t>
      </w:r>
    </w:p>
    <w:p w14:paraId="4776D48E" w14:textId="77777777" w:rsidR="0084603C" w:rsidRDefault="0084603C" w:rsidP="00EA5DA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4C530AA" w14:textId="77777777" w:rsidR="0084603C" w:rsidRDefault="0084603C" w:rsidP="0084603C">
      <w:pPr>
        <w:tabs>
          <w:tab w:val="left" w:pos="0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</w:p>
    <w:p w14:paraId="0BE8C4E0" w14:textId="10EB8933" w:rsidR="006E1D43" w:rsidRDefault="006E1D43" w:rsidP="00EA5DA2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Примерный перечень вопросов в рамках проведения публичных консультаций по </w:t>
      </w:r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>проект</w:t>
      </w:r>
      <w:r w:rsidR="003B6F64">
        <w:rPr>
          <w:rFonts w:ascii="Times New Roman" w:eastAsia="Times New Roman" w:hAnsi="Times New Roman" w:cs="Times New Roman"/>
          <w:sz w:val="28"/>
          <w:szCs w:val="28"/>
        </w:rPr>
        <w:t>у</w:t>
      </w:r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885679" w:rsidRPr="00885679">
        <w:rPr>
          <w:rFonts w:ascii="Times New Roman" w:eastAsia="Times New Roman" w:hAnsi="Times New Roman" w:cs="Times New Roman"/>
          <w:sz w:val="28"/>
          <w:szCs w:val="28"/>
        </w:rPr>
        <w:t xml:space="preserve">решения Собрания депутатов Копейского городского округа «О внесении изменений Порядка демонтажа (сноса) </w:t>
      </w:r>
      <w:r w:rsidR="00885679" w:rsidRPr="00885679">
        <w:rPr>
          <w:rFonts w:ascii="Times New Roman" w:eastAsia="Times New Roman" w:hAnsi="Times New Roman" w:cs="Times New Roman"/>
          <w:sz w:val="28"/>
          <w:szCs w:val="28"/>
        </w:rPr>
        <w:lastRenderedPageBreak/>
        <w:t>незаконно размещенных нестационарных объектов на территории муниципального образования «Копейский городской округ»</w:t>
      </w:r>
      <w:r w:rsidR="003B6F64">
        <w:rPr>
          <w:rFonts w:ascii="Times New Roman" w:eastAsia="Times New Roman" w:hAnsi="Times New Roman" w:cs="Times New Roman"/>
          <w:sz w:val="28"/>
          <w:szCs w:val="28"/>
        </w:rPr>
        <w:t>:</w:t>
      </w:r>
      <w:r w:rsidR="0057356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14:paraId="7BD5740D" w14:textId="77777777" w:rsidR="00EA5DA2" w:rsidRPr="00EA5DA2" w:rsidRDefault="00EA5DA2" w:rsidP="00EA5DA2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6D21D25" w14:textId="77777777"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решение какой проблемы, на Ваш взгляд, направлено предлагаемое регулирование? Актуальна ли данная проблема сегодня?</w:t>
      </w:r>
    </w:p>
    <w:p w14:paraId="05B4E930" w14:textId="77777777" w:rsidR="006E1D43" w:rsidRPr="00573566" w:rsidRDefault="006E1D43" w:rsidP="006E1D43">
      <w:pPr>
        <w:tabs>
          <w:tab w:val="left" w:pos="0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8629AA0" w14:textId="77777777"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Достигнет ли, на Ваш взгляд, предлагаемое  нормативное  правовое регулирование тех целей, на которое оно направлено?</w:t>
      </w:r>
    </w:p>
    <w:p w14:paraId="49D2AAD7" w14:textId="77777777" w:rsidR="006E1D43" w:rsidRPr="00A55B1C" w:rsidRDefault="006E1D43" w:rsidP="006E1D43">
      <w:pPr>
        <w:tabs>
          <w:tab w:val="left" w:pos="0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1F0D538" w14:textId="77777777"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Является ли выбранный вариант решения оптимальным? Существуют ли иные варианты достижения заявленных целей муниципального регулирования?</w:t>
      </w:r>
    </w:p>
    <w:p w14:paraId="7F309A62" w14:textId="77777777" w:rsidR="006E1D43" w:rsidRPr="00A55B1C" w:rsidRDefault="006E1D43" w:rsidP="006E1D43">
      <w:pPr>
        <w:tabs>
          <w:tab w:val="left" w:pos="0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69FA807" w14:textId="77777777"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Если  да, приведите те, которые, по Вашему мнению, были бы менее затратны и (или) более эффективны.</w:t>
      </w:r>
    </w:p>
    <w:p w14:paraId="35FDC2ED" w14:textId="77777777" w:rsidR="006E1D43" w:rsidRDefault="006E1D43" w:rsidP="006E1D43">
      <w:pPr>
        <w:tabs>
          <w:tab w:val="left" w:pos="0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32BC248" w14:textId="77777777"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Какие, по Вашей оценке, субъекты предпринимательской и (или) инвестиционной деятельности будут затронуты предлагаемым регулированием?</w:t>
      </w:r>
    </w:p>
    <w:p w14:paraId="20C9293D" w14:textId="77777777" w:rsidR="006E1D43" w:rsidRDefault="006E1D43" w:rsidP="006E1D43">
      <w:pPr>
        <w:tabs>
          <w:tab w:val="left" w:pos="0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3FBDE8" w14:textId="77777777"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Существуют ли в предлагаемом проекте нормативного правового акта положения, которые необоснованно затрудняют ведение предпринимательской и (или) инвестиционной деятельности? Приведите обоснования по каждому указанному положению.</w:t>
      </w:r>
    </w:p>
    <w:p w14:paraId="086568B1" w14:textId="77777777" w:rsidR="006E1D43" w:rsidRDefault="006E1D43" w:rsidP="006E1D43">
      <w:pPr>
        <w:tabs>
          <w:tab w:val="left" w:pos="0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6E07FF" w14:textId="77777777"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каким последствиям может привести не достижение целей правового регулирования?</w:t>
      </w:r>
    </w:p>
    <w:p w14:paraId="5935963B" w14:textId="77777777" w:rsidR="006E1D43" w:rsidRPr="00A55B1C" w:rsidRDefault="006E1D43" w:rsidP="006E1D43">
      <w:pPr>
        <w:tabs>
          <w:tab w:val="left" w:pos="0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7D1320B" w14:textId="77777777" w:rsidR="006E1D43" w:rsidRP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Какие, на Ваш взгляд, могут возникнуть проблемы и трудности с контролем соблюдения требований и норм, вводимых данным нормативным правовым актом?</w:t>
      </w:r>
    </w:p>
    <w:p w14:paraId="2F79BD51" w14:textId="77777777" w:rsidR="006E1D43" w:rsidRPr="00A55B1C" w:rsidRDefault="006E1D43" w:rsidP="006E1D4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C60A6DD" w14:textId="77777777" w:rsidR="006E1D43" w:rsidRDefault="006E1D43" w:rsidP="006E1D43">
      <w:pPr>
        <w:numPr>
          <w:ilvl w:val="1"/>
          <w:numId w:val="3"/>
        </w:numPr>
        <w:tabs>
          <w:tab w:val="left" w:pos="0"/>
          <w:tab w:val="left" w:pos="1276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</w:r>
    </w:p>
    <w:p w14:paraId="52EE4F57" w14:textId="77777777" w:rsidR="006E1D43" w:rsidRPr="00A55B1C" w:rsidRDefault="006E1D43" w:rsidP="006E1D43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B669B8B" w14:textId="77777777" w:rsidR="003A235F" w:rsidRPr="00EA5DA2" w:rsidRDefault="006E1D43" w:rsidP="00EA5DA2">
      <w:pPr>
        <w:numPr>
          <w:ilvl w:val="1"/>
          <w:numId w:val="3"/>
        </w:numPr>
        <w:tabs>
          <w:tab w:val="left" w:pos="0"/>
          <w:tab w:val="left" w:pos="1276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Иные предложения и замечания, которые, по Вашему мнению, целесообразно учесть в рамках оценки регулирующего воздействия.</w:t>
      </w:r>
    </w:p>
    <w:sectPr w:rsidR="003A235F" w:rsidRPr="00EA5D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A650EE"/>
    <w:multiLevelType w:val="hybridMultilevel"/>
    <w:tmpl w:val="A364D4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52C756A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BA574C0"/>
    <w:multiLevelType w:val="hybridMultilevel"/>
    <w:tmpl w:val="49AA4F5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9BEC332C">
      <w:start w:val="1"/>
      <w:numFmt w:val="decimal"/>
      <w:lvlText w:val="%3."/>
      <w:lvlJc w:val="left"/>
      <w:pPr>
        <w:ind w:left="234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60D24AF"/>
    <w:multiLevelType w:val="hybridMultilevel"/>
    <w:tmpl w:val="939A28A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15CEDF54">
      <w:start w:val="1"/>
      <w:numFmt w:val="decimal"/>
      <w:lvlText w:val="%3."/>
      <w:lvlJc w:val="left"/>
      <w:pPr>
        <w:ind w:left="234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578D"/>
    <w:rsid w:val="0021163C"/>
    <w:rsid w:val="003A235F"/>
    <w:rsid w:val="003B6F64"/>
    <w:rsid w:val="00573566"/>
    <w:rsid w:val="006E1D43"/>
    <w:rsid w:val="0084603C"/>
    <w:rsid w:val="00885679"/>
    <w:rsid w:val="008B0DDD"/>
    <w:rsid w:val="00981004"/>
    <w:rsid w:val="009B5FF9"/>
    <w:rsid w:val="00A55B1C"/>
    <w:rsid w:val="00B7549A"/>
    <w:rsid w:val="00B96E6B"/>
    <w:rsid w:val="00D41D98"/>
    <w:rsid w:val="00D7578D"/>
    <w:rsid w:val="00E92AE2"/>
    <w:rsid w:val="00EA5DA2"/>
    <w:rsid w:val="00F518E2"/>
    <w:rsid w:val="00FA7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4F6F2"/>
  <w15:docId w15:val="{A0371731-5C3E-41D0-BA34-5714F0993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460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4603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E1D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52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Users\14_2\Downloads\torg@akgo74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&#1050;&#1072;&#1089;&#1072;&#1090;&#1086;&#1074;&#1072;\Desktop\&#1054;&#1056;&#1042;\torg@akgo74.ru" TargetMode="External"/><Relationship Id="rId5" Type="http://schemas.openxmlformats.org/officeDocument/2006/relationships/hyperlink" Target="file:///C:\Users\14_2\Downloads\torg@akgo74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Веркина</dc:creator>
  <cp:keywords/>
  <dc:description/>
  <cp:lastModifiedBy>UIZO</cp:lastModifiedBy>
  <cp:revision>17</cp:revision>
  <dcterms:created xsi:type="dcterms:W3CDTF">2017-06-28T07:08:00Z</dcterms:created>
  <dcterms:modified xsi:type="dcterms:W3CDTF">2021-08-06T07:10:00Z</dcterms:modified>
</cp:coreProperties>
</file>