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ook w:val="04A0"/>
      </w:tblPr>
      <w:tblGrid>
        <w:gridCol w:w="3420"/>
        <w:gridCol w:w="622"/>
        <w:gridCol w:w="544"/>
        <w:gridCol w:w="376"/>
        <w:gridCol w:w="4677"/>
      </w:tblGrid>
      <w:tr w:rsidR="00E65110" w:rsidRPr="00B234AD" w:rsidTr="00447552">
        <w:trPr>
          <w:trHeight w:val="80"/>
        </w:trPr>
        <w:tc>
          <w:tcPr>
            <w:tcW w:w="3420" w:type="dxa"/>
          </w:tcPr>
          <w:p w:rsidR="00E65110" w:rsidRPr="00B234AD" w:rsidRDefault="00E65110" w:rsidP="007B74A9">
            <w:pPr>
              <w:rPr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E65110" w:rsidRPr="00B234AD" w:rsidRDefault="00E65110" w:rsidP="007B74A9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E65110" w:rsidRPr="00B234AD" w:rsidRDefault="00E65110" w:rsidP="007B74A9">
            <w:pPr>
              <w:rPr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E65110" w:rsidRPr="00B234AD" w:rsidRDefault="00E65110" w:rsidP="007B74A9">
            <w:pPr>
              <w:rPr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  <w:hideMark/>
          </w:tcPr>
          <w:p w:rsidR="00E65110" w:rsidRPr="00B234AD" w:rsidRDefault="00E65110" w:rsidP="00725CF6">
            <w:pPr>
              <w:jc w:val="right"/>
              <w:rPr>
                <w:sz w:val="26"/>
                <w:szCs w:val="26"/>
              </w:rPr>
            </w:pPr>
            <w:r w:rsidRPr="00B234AD">
              <w:rPr>
                <w:sz w:val="26"/>
                <w:szCs w:val="26"/>
              </w:rPr>
              <w:t xml:space="preserve">Приложение </w:t>
            </w:r>
            <w:r w:rsidR="00725CF6" w:rsidRPr="00B234AD">
              <w:rPr>
                <w:sz w:val="26"/>
                <w:szCs w:val="26"/>
              </w:rPr>
              <w:t>2</w:t>
            </w:r>
          </w:p>
        </w:tc>
      </w:tr>
      <w:tr w:rsidR="00E65110" w:rsidRPr="00B234AD" w:rsidTr="00447552">
        <w:trPr>
          <w:trHeight w:val="80"/>
        </w:trPr>
        <w:tc>
          <w:tcPr>
            <w:tcW w:w="3420" w:type="dxa"/>
          </w:tcPr>
          <w:p w:rsidR="00E65110" w:rsidRPr="00B234AD" w:rsidRDefault="00E65110" w:rsidP="007B74A9">
            <w:pPr>
              <w:rPr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E65110" w:rsidRPr="00B234AD" w:rsidRDefault="00E65110" w:rsidP="007B74A9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E65110" w:rsidRPr="00B234AD" w:rsidRDefault="00E65110" w:rsidP="007B74A9">
            <w:pPr>
              <w:rPr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E65110" w:rsidRPr="00B234AD" w:rsidRDefault="00E65110" w:rsidP="007B74A9">
            <w:pPr>
              <w:rPr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  <w:hideMark/>
          </w:tcPr>
          <w:p w:rsidR="00E65110" w:rsidRPr="00B234AD" w:rsidRDefault="00E65110" w:rsidP="007B74A9">
            <w:pPr>
              <w:jc w:val="right"/>
              <w:rPr>
                <w:sz w:val="26"/>
                <w:szCs w:val="26"/>
              </w:rPr>
            </w:pPr>
            <w:r w:rsidRPr="00B234AD">
              <w:rPr>
                <w:sz w:val="26"/>
                <w:szCs w:val="26"/>
              </w:rPr>
              <w:t xml:space="preserve">к Закону Челябинской области </w:t>
            </w:r>
          </w:p>
        </w:tc>
      </w:tr>
      <w:tr w:rsidR="00E65110" w:rsidRPr="00B234AD" w:rsidTr="00CC5319">
        <w:trPr>
          <w:trHeight w:val="405"/>
        </w:trPr>
        <w:tc>
          <w:tcPr>
            <w:tcW w:w="3420" w:type="dxa"/>
          </w:tcPr>
          <w:p w:rsidR="00E65110" w:rsidRPr="00B234AD" w:rsidRDefault="00E65110" w:rsidP="007B74A9">
            <w:pPr>
              <w:rPr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E65110" w:rsidRPr="00B234AD" w:rsidRDefault="00E65110" w:rsidP="007B74A9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E65110" w:rsidRPr="00B234AD" w:rsidRDefault="00E65110" w:rsidP="007B74A9">
            <w:pPr>
              <w:rPr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E65110" w:rsidRPr="00B234AD" w:rsidRDefault="00E65110" w:rsidP="007B74A9">
            <w:pPr>
              <w:rPr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  <w:hideMark/>
          </w:tcPr>
          <w:p w:rsidR="00E65110" w:rsidRPr="00B234AD" w:rsidRDefault="00E65110" w:rsidP="00D16E95">
            <w:pPr>
              <w:jc w:val="right"/>
              <w:rPr>
                <w:sz w:val="26"/>
                <w:szCs w:val="26"/>
              </w:rPr>
            </w:pPr>
            <w:r w:rsidRPr="00B234AD">
              <w:rPr>
                <w:sz w:val="26"/>
                <w:szCs w:val="26"/>
              </w:rPr>
              <w:t>«Об областном бюджете на 20</w:t>
            </w:r>
            <w:r w:rsidR="00A82D15" w:rsidRPr="00B234AD">
              <w:rPr>
                <w:sz w:val="26"/>
                <w:szCs w:val="26"/>
              </w:rPr>
              <w:t>2</w:t>
            </w:r>
            <w:r w:rsidR="00D16E95">
              <w:rPr>
                <w:sz w:val="26"/>
                <w:szCs w:val="26"/>
              </w:rPr>
              <w:t>4</w:t>
            </w:r>
            <w:r w:rsidRPr="00B234AD">
              <w:rPr>
                <w:sz w:val="26"/>
                <w:szCs w:val="26"/>
              </w:rPr>
              <w:t xml:space="preserve"> год</w:t>
            </w:r>
            <w:r w:rsidR="001C4379" w:rsidRPr="00B234AD">
              <w:rPr>
                <w:sz w:val="26"/>
                <w:szCs w:val="26"/>
              </w:rPr>
              <w:t xml:space="preserve"> и на плановый период 20</w:t>
            </w:r>
            <w:r w:rsidR="001F3AED" w:rsidRPr="00B234AD">
              <w:rPr>
                <w:sz w:val="26"/>
                <w:szCs w:val="26"/>
              </w:rPr>
              <w:t>2</w:t>
            </w:r>
            <w:r w:rsidR="00D16E95">
              <w:rPr>
                <w:sz w:val="26"/>
                <w:szCs w:val="26"/>
              </w:rPr>
              <w:t>5</w:t>
            </w:r>
            <w:r w:rsidR="001C4379" w:rsidRPr="00B234AD">
              <w:rPr>
                <w:sz w:val="26"/>
                <w:szCs w:val="26"/>
              </w:rPr>
              <w:t xml:space="preserve"> и 20</w:t>
            </w:r>
            <w:r w:rsidR="00E84DB8" w:rsidRPr="00B234AD">
              <w:rPr>
                <w:sz w:val="26"/>
                <w:szCs w:val="26"/>
              </w:rPr>
              <w:t>2</w:t>
            </w:r>
            <w:r w:rsidR="00D16E95">
              <w:rPr>
                <w:sz w:val="26"/>
                <w:szCs w:val="26"/>
              </w:rPr>
              <w:t>6</w:t>
            </w:r>
            <w:r w:rsidR="001C4379" w:rsidRPr="00B234AD">
              <w:rPr>
                <w:sz w:val="26"/>
                <w:szCs w:val="26"/>
              </w:rPr>
              <w:t xml:space="preserve"> годов</w:t>
            </w:r>
            <w:r w:rsidRPr="00B234AD">
              <w:rPr>
                <w:sz w:val="26"/>
                <w:szCs w:val="26"/>
              </w:rPr>
              <w:t>»</w:t>
            </w:r>
          </w:p>
        </w:tc>
      </w:tr>
      <w:tr w:rsidR="00E65110" w:rsidRPr="00B234AD" w:rsidTr="00447552">
        <w:trPr>
          <w:trHeight w:val="228"/>
        </w:trPr>
        <w:tc>
          <w:tcPr>
            <w:tcW w:w="3420" w:type="dxa"/>
          </w:tcPr>
          <w:p w:rsidR="00E65110" w:rsidRPr="00B234AD" w:rsidRDefault="00E65110" w:rsidP="007B74A9">
            <w:pPr>
              <w:rPr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E65110" w:rsidRPr="00B234AD" w:rsidRDefault="00E65110" w:rsidP="007B74A9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E65110" w:rsidRPr="00B234AD" w:rsidRDefault="00E65110" w:rsidP="007B74A9">
            <w:pPr>
              <w:rPr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E65110" w:rsidRPr="00B234AD" w:rsidRDefault="00E65110" w:rsidP="007B74A9">
            <w:pPr>
              <w:rPr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  <w:hideMark/>
          </w:tcPr>
          <w:p w:rsidR="00E65110" w:rsidRPr="00B234AD" w:rsidRDefault="001E6520" w:rsidP="00D16E95">
            <w:pPr>
              <w:jc w:val="right"/>
              <w:rPr>
                <w:sz w:val="26"/>
                <w:szCs w:val="26"/>
              </w:rPr>
            </w:pPr>
            <w:r w:rsidRPr="00B234AD">
              <w:rPr>
                <w:sz w:val="26"/>
                <w:szCs w:val="26"/>
              </w:rPr>
              <w:t>от __________ 202</w:t>
            </w:r>
            <w:r w:rsidR="00D16E95">
              <w:rPr>
                <w:sz w:val="26"/>
                <w:szCs w:val="26"/>
              </w:rPr>
              <w:t>3</w:t>
            </w:r>
            <w:r w:rsidRPr="00B234AD">
              <w:rPr>
                <w:sz w:val="26"/>
                <w:szCs w:val="26"/>
              </w:rPr>
              <w:t xml:space="preserve"> </w:t>
            </w:r>
            <w:r w:rsidR="00E65110" w:rsidRPr="00B234AD">
              <w:rPr>
                <w:sz w:val="26"/>
                <w:szCs w:val="26"/>
              </w:rPr>
              <w:t xml:space="preserve"> года № _______</w:t>
            </w:r>
          </w:p>
        </w:tc>
      </w:tr>
    </w:tbl>
    <w:p w:rsidR="00890C57" w:rsidRPr="00B234AD" w:rsidRDefault="00890C57" w:rsidP="007B74A9">
      <w:pPr>
        <w:jc w:val="center"/>
        <w:rPr>
          <w:b/>
          <w:bCs/>
          <w:sz w:val="26"/>
          <w:szCs w:val="26"/>
        </w:rPr>
      </w:pPr>
    </w:p>
    <w:p w:rsidR="007B74A9" w:rsidRPr="00B234AD" w:rsidRDefault="007B74A9" w:rsidP="007B74A9">
      <w:pPr>
        <w:jc w:val="center"/>
        <w:rPr>
          <w:b/>
          <w:sz w:val="26"/>
          <w:szCs w:val="26"/>
        </w:rPr>
      </w:pPr>
      <w:r w:rsidRPr="00B234AD">
        <w:rPr>
          <w:b/>
          <w:sz w:val="26"/>
          <w:szCs w:val="26"/>
        </w:rPr>
        <w:t>Дифференцированные нормативы отчислений в местные бюджеты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B234AD">
        <w:rPr>
          <w:b/>
          <w:sz w:val="26"/>
          <w:szCs w:val="26"/>
        </w:rPr>
        <w:t>инжекторных</w:t>
      </w:r>
      <w:proofErr w:type="spellEnd"/>
      <w:r w:rsidRPr="00B234AD">
        <w:rPr>
          <w:b/>
          <w:sz w:val="26"/>
          <w:szCs w:val="26"/>
        </w:rPr>
        <w:t>) двигателей, производ</w:t>
      </w:r>
      <w:r w:rsidRPr="00B234AD">
        <w:rPr>
          <w:b/>
          <w:sz w:val="26"/>
          <w:szCs w:val="26"/>
        </w:rPr>
        <w:t>и</w:t>
      </w:r>
      <w:r w:rsidRPr="00B234AD">
        <w:rPr>
          <w:b/>
          <w:sz w:val="26"/>
          <w:szCs w:val="26"/>
        </w:rPr>
        <w:t>мые на территории Российской Федерации, на 20</w:t>
      </w:r>
      <w:r w:rsidR="00A82D15" w:rsidRPr="00B234AD">
        <w:rPr>
          <w:b/>
          <w:sz w:val="26"/>
          <w:szCs w:val="26"/>
        </w:rPr>
        <w:t>2</w:t>
      </w:r>
      <w:r w:rsidR="00482D36">
        <w:rPr>
          <w:b/>
          <w:sz w:val="26"/>
          <w:szCs w:val="26"/>
        </w:rPr>
        <w:t>4</w:t>
      </w:r>
      <w:r w:rsidRPr="00B234AD">
        <w:rPr>
          <w:b/>
          <w:sz w:val="26"/>
          <w:szCs w:val="26"/>
        </w:rPr>
        <w:t xml:space="preserve"> и на плановый период</w:t>
      </w:r>
    </w:p>
    <w:p w:rsidR="007B74A9" w:rsidRPr="00B234AD" w:rsidRDefault="007B74A9" w:rsidP="007B74A9">
      <w:pPr>
        <w:jc w:val="center"/>
        <w:rPr>
          <w:b/>
          <w:sz w:val="26"/>
          <w:szCs w:val="26"/>
        </w:rPr>
      </w:pPr>
      <w:r w:rsidRPr="00B234AD">
        <w:rPr>
          <w:b/>
          <w:sz w:val="26"/>
          <w:szCs w:val="26"/>
        </w:rPr>
        <w:t xml:space="preserve"> 202</w:t>
      </w:r>
      <w:r w:rsidR="00482D36">
        <w:rPr>
          <w:b/>
          <w:sz w:val="26"/>
          <w:szCs w:val="26"/>
        </w:rPr>
        <w:t>5</w:t>
      </w:r>
      <w:r w:rsidRPr="00B234AD">
        <w:rPr>
          <w:b/>
          <w:sz w:val="26"/>
          <w:szCs w:val="26"/>
        </w:rPr>
        <w:t xml:space="preserve"> и 202</w:t>
      </w:r>
      <w:r w:rsidR="00482D36">
        <w:rPr>
          <w:b/>
          <w:sz w:val="26"/>
          <w:szCs w:val="26"/>
        </w:rPr>
        <w:t>6</w:t>
      </w:r>
      <w:r w:rsidRPr="00B234AD">
        <w:rPr>
          <w:b/>
          <w:sz w:val="26"/>
          <w:szCs w:val="26"/>
        </w:rPr>
        <w:t xml:space="preserve"> годов</w:t>
      </w:r>
    </w:p>
    <w:p w:rsidR="004364F1" w:rsidRPr="00B234AD" w:rsidRDefault="004364F1" w:rsidP="007B74A9">
      <w:pPr>
        <w:jc w:val="center"/>
        <w:rPr>
          <w:b/>
          <w:sz w:val="26"/>
          <w:szCs w:val="26"/>
        </w:rPr>
      </w:pPr>
    </w:p>
    <w:p w:rsidR="004364F1" w:rsidRPr="00B234AD" w:rsidRDefault="004364F1" w:rsidP="004364F1">
      <w:pPr>
        <w:ind w:right="-1"/>
        <w:jc w:val="right"/>
        <w:rPr>
          <w:sz w:val="26"/>
          <w:szCs w:val="26"/>
        </w:rPr>
      </w:pPr>
      <w:r w:rsidRPr="00B234AD">
        <w:rPr>
          <w:sz w:val="26"/>
          <w:szCs w:val="26"/>
        </w:rPr>
        <w:t>(</w:t>
      </w:r>
      <w:r w:rsidR="0060045B" w:rsidRPr="00B234AD">
        <w:rPr>
          <w:sz w:val="26"/>
          <w:szCs w:val="26"/>
        </w:rPr>
        <w:t>в процентах</w:t>
      </w:r>
      <w:r w:rsidRPr="00B234AD">
        <w:rPr>
          <w:sz w:val="26"/>
          <w:szCs w:val="26"/>
        </w:rPr>
        <w:t>)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1"/>
        <w:gridCol w:w="1842"/>
        <w:gridCol w:w="1701"/>
        <w:gridCol w:w="1701"/>
      </w:tblGrid>
      <w:tr w:rsidR="00140FFB" w:rsidRPr="00B234AD" w:rsidTr="00140FFB">
        <w:trPr>
          <w:trHeight w:val="688"/>
        </w:trPr>
        <w:tc>
          <w:tcPr>
            <w:tcW w:w="440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140FFB" w:rsidRPr="00B234AD" w:rsidRDefault="00140FFB" w:rsidP="00140FFB">
            <w:pPr>
              <w:jc w:val="center"/>
              <w:rPr>
                <w:sz w:val="26"/>
                <w:szCs w:val="26"/>
              </w:rPr>
            </w:pPr>
            <w:r w:rsidRPr="00B234AD">
              <w:rPr>
                <w:snapToGrid w:val="0"/>
                <w:sz w:val="26"/>
                <w:szCs w:val="26"/>
              </w:rPr>
              <w:t xml:space="preserve">Наименование </w:t>
            </w:r>
            <w:proofErr w:type="gramStart"/>
            <w:r w:rsidRPr="00B234AD">
              <w:rPr>
                <w:sz w:val="26"/>
                <w:szCs w:val="26"/>
              </w:rPr>
              <w:t>муниципального</w:t>
            </w:r>
            <w:proofErr w:type="gramEnd"/>
            <w:r w:rsidRPr="00B234AD">
              <w:rPr>
                <w:sz w:val="26"/>
                <w:szCs w:val="26"/>
              </w:rPr>
              <w:t xml:space="preserve"> </w:t>
            </w:r>
          </w:p>
          <w:p w:rsidR="00140FFB" w:rsidRPr="00B234AD" w:rsidRDefault="00140FFB" w:rsidP="00140FFB">
            <w:pPr>
              <w:jc w:val="center"/>
              <w:rPr>
                <w:color w:val="000000"/>
                <w:sz w:val="26"/>
                <w:szCs w:val="26"/>
              </w:rPr>
            </w:pPr>
            <w:r w:rsidRPr="00B234AD">
              <w:rPr>
                <w:sz w:val="26"/>
                <w:szCs w:val="26"/>
              </w:rPr>
              <w:t>образования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140FFB" w:rsidRPr="00B234AD" w:rsidRDefault="00140FFB" w:rsidP="00D16E95">
            <w:pPr>
              <w:jc w:val="center"/>
              <w:rPr>
                <w:color w:val="000000"/>
                <w:sz w:val="26"/>
                <w:szCs w:val="26"/>
              </w:rPr>
            </w:pPr>
            <w:r w:rsidRPr="00B234AD">
              <w:rPr>
                <w:color w:val="000000"/>
                <w:sz w:val="26"/>
                <w:szCs w:val="26"/>
              </w:rPr>
              <w:t>202</w:t>
            </w:r>
            <w:r w:rsidR="00D16E95">
              <w:rPr>
                <w:color w:val="000000"/>
                <w:sz w:val="26"/>
                <w:szCs w:val="26"/>
              </w:rPr>
              <w:t>4</w:t>
            </w:r>
            <w:r w:rsidRPr="00B234AD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140FFB" w:rsidRPr="00B234AD" w:rsidRDefault="00140FFB" w:rsidP="00D16E95">
            <w:pPr>
              <w:jc w:val="center"/>
              <w:rPr>
                <w:color w:val="000000"/>
                <w:sz w:val="26"/>
                <w:szCs w:val="26"/>
              </w:rPr>
            </w:pPr>
            <w:r w:rsidRPr="00B234AD">
              <w:rPr>
                <w:color w:val="000000"/>
                <w:sz w:val="26"/>
                <w:szCs w:val="26"/>
              </w:rPr>
              <w:t>202</w:t>
            </w:r>
            <w:r w:rsidR="00D16E95">
              <w:rPr>
                <w:color w:val="000000"/>
                <w:sz w:val="26"/>
                <w:szCs w:val="26"/>
              </w:rPr>
              <w:t>5</w:t>
            </w:r>
            <w:r w:rsidRPr="00B234AD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140FFB" w:rsidRPr="00B234AD" w:rsidRDefault="00140FFB" w:rsidP="00D16E95">
            <w:pPr>
              <w:jc w:val="center"/>
              <w:rPr>
                <w:color w:val="000000"/>
                <w:sz w:val="26"/>
                <w:szCs w:val="26"/>
              </w:rPr>
            </w:pPr>
            <w:r w:rsidRPr="00B234AD">
              <w:rPr>
                <w:color w:val="000000"/>
                <w:sz w:val="26"/>
                <w:szCs w:val="26"/>
              </w:rPr>
              <w:t>202</w:t>
            </w:r>
            <w:r w:rsidR="00D16E95">
              <w:rPr>
                <w:color w:val="000000"/>
                <w:sz w:val="26"/>
                <w:szCs w:val="26"/>
              </w:rPr>
              <w:t>6</w:t>
            </w:r>
            <w:r w:rsidRPr="00B234AD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140FFB" w:rsidRPr="00B234AD" w:rsidRDefault="00140FFB" w:rsidP="00140FFB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1"/>
        <w:gridCol w:w="1842"/>
        <w:gridCol w:w="1701"/>
        <w:gridCol w:w="1701"/>
      </w:tblGrid>
      <w:tr w:rsidR="00140FFB" w:rsidRPr="00B234AD" w:rsidTr="00140FFB">
        <w:trPr>
          <w:tblHeader/>
        </w:trPr>
        <w:tc>
          <w:tcPr>
            <w:tcW w:w="440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/>
            <w:vAlign w:val="center"/>
          </w:tcPr>
          <w:p w:rsidR="00140FFB" w:rsidRPr="00B234AD" w:rsidRDefault="00140FFB" w:rsidP="00B234AD">
            <w:pPr>
              <w:ind w:left="28" w:right="28"/>
              <w:jc w:val="center"/>
              <w:rPr>
                <w:color w:val="000000"/>
                <w:sz w:val="26"/>
                <w:szCs w:val="26"/>
              </w:rPr>
            </w:pPr>
            <w:r w:rsidRPr="00B234A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/>
            <w:vAlign w:val="center"/>
          </w:tcPr>
          <w:p w:rsidR="00140FFB" w:rsidRPr="00B234AD" w:rsidRDefault="00140FFB" w:rsidP="00B234AD">
            <w:pPr>
              <w:ind w:left="28" w:right="28"/>
              <w:jc w:val="center"/>
              <w:rPr>
                <w:color w:val="000000"/>
                <w:sz w:val="26"/>
                <w:szCs w:val="26"/>
              </w:rPr>
            </w:pPr>
            <w:r w:rsidRPr="00B234A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/>
            <w:vAlign w:val="center"/>
          </w:tcPr>
          <w:p w:rsidR="00140FFB" w:rsidRPr="00B234AD" w:rsidRDefault="00140FFB" w:rsidP="00B234AD">
            <w:pPr>
              <w:ind w:left="28" w:right="28"/>
              <w:jc w:val="center"/>
              <w:rPr>
                <w:color w:val="000000"/>
                <w:sz w:val="26"/>
                <w:szCs w:val="26"/>
              </w:rPr>
            </w:pPr>
            <w:r w:rsidRPr="00B234A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/>
            <w:vAlign w:val="center"/>
          </w:tcPr>
          <w:p w:rsidR="00140FFB" w:rsidRPr="00B234AD" w:rsidRDefault="00140FFB" w:rsidP="00B234AD">
            <w:pPr>
              <w:ind w:left="28" w:right="28"/>
              <w:jc w:val="center"/>
              <w:rPr>
                <w:color w:val="000000"/>
                <w:sz w:val="26"/>
                <w:szCs w:val="26"/>
              </w:rPr>
            </w:pPr>
            <w:r w:rsidRPr="00B234AD">
              <w:rPr>
                <w:color w:val="000000"/>
                <w:sz w:val="26"/>
                <w:szCs w:val="26"/>
              </w:rPr>
              <w:t>4</w:t>
            </w:r>
          </w:p>
        </w:tc>
      </w:tr>
      <w:tr w:rsidR="00482D36" w:rsidRPr="00CF1A0B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482D36" w:rsidRDefault="00482D36" w:rsidP="00482D36">
            <w:pPr>
              <w:ind w:left="28" w:right="28"/>
              <w:rPr>
                <w:b/>
                <w:sz w:val="26"/>
                <w:szCs w:val="26"/>
              </w:rPr>
            </w:pPr>
            <w:r w:rsidRPr="00482D36">
              <w:rPr>
                <w:b/>
                <w:sz w:val="26"/>
                <w:szCs w:val="26"/>
              </w:rPr>
              <w:t>Муниципальные и городские окр</w:t>
            </w:r>
            <w:r w:rsidRPr="00482D36">
              <w:rPr>
                <w:b/>
                <w:sz w:val="26"/>
                <w:szCs w:val="26"/>
              </w:rPr>
              <w:t>у</w:t>
            </w:r>
            <w:r w:rsidRPr="00482D36">
              <w:rPr>
                <w:b/>
                <w:sz w:val="26"/>
                <w:szCs w:val="26"/>
              </w:rPr>
              <w:t>га (городские округа с внутригоро</w:t>
            </w:r>
            <w:r w:rsidRPr="00482D36">
              <w:rPr>
                <w:b/>
                <w:sz w:val="26"/>
                <w:szCs w:val="26"/>
              </w:rPr>
              <w:t>д</w:t>
            </w:r>
            <w:r w:rsidRPr="00482D36">
              <w:rPr>
                <w:b/>
                <w:sz w:val="26"/>
                <w:szCs w:val="26"/>
              </w:rPr>
              <w:t>ским делением)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CF1A0B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CF1A0B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CF1A0B">
              <w:rPr>
                <w:sz w:val="26"/>
                <w:szCs w:val="26"/>
              </w:rPr>
              <w:t xml:space="preserve">Верхнеуфалейский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0,12471316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0,12471316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0,12471316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CF1A0B">
              <w:rPr>
                <w:sz w:val="26"/>
                <w:szCs w:val="26"/>
              </w:rPr>
              <w:t>Златоустовский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0,22786480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0,22786480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0,22786480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CF1A0B">
              <w:rPr>
                <w:sz w:val="26"/>
                <w:szCs w:val="26"/>
              </w:rPr>
              <w:t>Карабашский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0,07482790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0,07482790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0,07482790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CF1A0B">
              <w:rPr>
                <w:sz w:val="26"/>
                <w:szCs w:val="26"/>
              </w:rPr>
              <w:t>Копейский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0,26860443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0,26860443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0,26860443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CF1A0B">
              <w:rPr>
                <w:sz w:val="26"/>
                <w:szCs w:val="26"/>
              </w:rPr>
              <w:t>Коркинский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0,13319365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0,13319365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0,13319365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CF1A0B">
              <w:rPr>
                <w:sz w:val="26"/>
                <w:szCs w:val="26"/>
              </w:rPr>
              <w:t>Кыштымский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0,12166462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0,12166462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0,12166462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CF1A0B">
              <w:rPr>
                <w:sz w:val="26"/>
                <w:szCs w:val="26"/>
              </w:rPr>
              <w:t>Локомотивный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0,02344607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0,02344607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0,02344607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CF1A0B">
              <w:rPr>
                <w:sz w:val="26"/>
                <w:szCs w:val="26"/>
              </w:rPr>
              <w:t>Магнитогорский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0,35235625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0,35235625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0,35235625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CF1A0B">
              <w:rPr>
                <w:sz w:val="26"/>
                <w:szCs w:val="26"/>
              </w:rPr>
              <w:t>Миасский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0,30729323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0,30729323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0,30729323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CF1A0B">
              <w:rPr>
                <w:sz w:val="26"/>
                <w:szCs w:val="26"/>
              </w:rPr>
              <w:t>Озерский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0,15181749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0,15181749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0,15181749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CF1A0B">
              <w:rPr>
                <w:sz w:val="26"/>
                <w:szCs w:val="26"/>
              </w:rPr>
              <w:t>Снежинский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0,06008403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0,06008403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0,06008403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CF1A0B">
              <w:rPr>
                <w:sz w:val="26"/>
                <w:szCs w:val="26"/>
              </w:rPr>
              <w:t>Трехгорный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0,04334475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0,04334475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0,04334475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CF1A0B">
              <w:rPr>
                <w:sz w:val="26"/>
                <w:szCs w:val="26"/>
              </w:rPr>
              <w:t>Троицкий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0,12582172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0,12582172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0,12582172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CF1A0B">
              <w:rPr>
                <w:sz w:val="26"/>
                <w:szCs w:val="26"/>
              </w:rPr>
              <w:t>Усть-Катавский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0,09129003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0,09129003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0,09129003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CF1A0B">
              <w:rPr>
                <w:sz w:val="26"/>
                <w:szCs w:val="26"/>
              </w:rPr>
              <w:t>Чебаркульский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0,07704502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0,07704502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0,07704502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CF1A0B">
              <w:rPr>
                <w:sz w:val="26"/>
                <w:szCs w:val="26"/>
              </w:rPr>
              <w:t>Челябинский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0,66258716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0,66258716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0,66258716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CF1A0B">
              <w:rPr>
                <w:sz w:val="26"/>
                <w:szCs w:val="26"/>
              </w:rPr>
              <w:t>Южноуральский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0,06473999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0,06473999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0,06473999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482D36" w:rsidRDefault="00482D36" w:rsidP="00482D36">
            <w:pPr>
              <w:ind w:left="28" w:right="28"/>
              <w:rPr>
                <w:b/>
                <w:sz w:val="26"/>
                <w:szCs w:val="26"/>
              </w:rPr>
            </w:pPr>
            <w:r w:rsidRPr="00482D36">
              <w:rPr>
                <w:b/>
                <w:sz w:val="26"/>
                <w:szCs w:val="26"/>
              </w:rPr>
              <w:t>Муниципальные районы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333D9E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333D9E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333D9E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482D36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482D36">
              <w:rPr>
                <w:sz w:val="26"/>
                <w:szCs w:val="26"/>
              </w:rPr>
              <w:t>Агаповский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0,26793929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0,26793929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0,26793929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482D36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482D36">
              <w:rPr>
                <w:sz w:val="26"/>
                <w:szCs w:val="26"/>
              </w:rPr>
              <w:t>Аргаяшский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0,39315131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0,39315131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0,39315131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482D36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482D36">
              <w:rPr>
                <w:sz w:val="26"/>
                <w:szCs w:val="26"/>
              </w:rPr>
              <w:t>Ашинский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0,03735852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0,03735852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0,03735852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482D36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482D36">
              <w:rPr>
                <w:sz w:val="26"/>
                <w:szCs w:val="26"/>
              </w:rPr>
              <w:t>Брединский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0,18512976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0,18512976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0,18512976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482D36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482D36">
              <w:rPr>
                <w:sz w:val="26"/>
                <w:szCs w:val="26"/>
              </w:rPr>
              <w:t>Варненский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0,21905174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0,21905174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0,21905174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482D36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482D36">
              <w:rPr>
                <w:sz w:val="26"/>
                <w:szCs w:val="26"/>
              </w:rPr>
              <w:t>Верхнеуральский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0,23784185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0,23784185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0,23784185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482D36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482D36">
              <w:rPr>
                <w:sz w:val="26"/>
                <w:szCs w:val="26"/>
              </w:rPr>
              <w:t>Еткульский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0,21511634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0,21511634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0,21511634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482D36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482D36">
              <w:rPr>
                <w:sz w:val="26"/>
                <w:szCs w:val="26"/>
              </w:rPr>
              <w:t>Карталинский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0,28046604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0,28046604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0,28046604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482D36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482D36">
              <w:rPr>
                <w:sz w:val="26"/>
                <w:szCs w:val="26"/>
              </w:rPr>
              <w:t>Каслинский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0,27874777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0,27874777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0,27874777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482D36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482D36">
              <w:rPr>
                <w:sz w:val="26"/>
                <w:szCs w:val="26"/>
              </w:rPr>
              <w:t>Катав-Ивановский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0,05182525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0,05182525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0,05182525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482D36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482D36">
              <w:rPr>
                <w:sz w:val="26"/>
                <w:szCs w:val="26"/>
              </w:rPr>
              <w:t>Кизильский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0,22276542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0,22276542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0,22276542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482D36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482D36">
              <w:rPr>
                <w:sz w:val="26"/>
                <w:szCs w:val="26"/>
              </w:rPr>
              <w:lastRenderedPageBreak/>
              <w:t>Красноармейский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0,46238097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0,46238097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0,46238097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482D36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482D36">
              <w:rPr>
                <w:sz w:val="26"/>
                <w:szCs w:val="26"/>
              </w:rPr>
              <w:t>Кунашакский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0,47485228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0,47485228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0,47485228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482D36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482D36">
              <w:rPr>
                <w:sz w:val="26"/>
                <w:szCs w:val="26"/>
              </w:rPr>
              <w:t>Кусинский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0,07047513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0,07047513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0,07047513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482D36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482D36">
              <w:rPr>
                <w:sz w:val="26"/>
                <w:szCs w:val="26"/>
              </w:rPr>
              <w:t>Нагайбакский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0,24903832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0,24903832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0,24903832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482D36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482D36">
              <w:rPr>
                <w:sz w:val="26"/>
                <w:szCs w:val="26"/>
              </w:rPr>
              <w:t>Нязепетровский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0,11141042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0,11141042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0,11141042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482D36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482D36">
              <w:rPr>
                <w:sz w:val="26"/>
                <w:szCs w:val="26"/>
              </w:rPr>
              <w:t>Октябрьский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0,20164732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0,20164732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0,20164732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482D36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482D36">
              <w:rPr>
                <w:sz w:val="26"/>
                <w:szCs w:val="26"/>
              </w:rPr>
              <w:t>Пластовский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0,06995023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0,06995023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0,06995023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482D36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482D36">
              <w:rPr>
                <w:sz w:val="26"/>
                <w:szCs w:val="26"/>
              </w:rPr>
              <w:t>Саткинский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0,04417617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0,04417617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0,04417617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482D36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482D36">
              <w:rPr>
                <w:sz w:val="26"/>
                <w:szCs w:val="26"/>
              </w:rPr>
              <w:t>Сосновский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0,60715909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0,60715909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0,60715909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482D36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482D36">
              <w:rPr>
                <w:sz w:val="26"/>
                <w:szCs w:val="26"/>
              </w:rPr>
              <w:t>Троицкий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0,25779596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0,25779596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0,25779596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482D36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482D36">
              <w:rPr>
                <w:sz w:val="26"/>
                <w:szCs w:val="26"/>
              </w:rPr>
              <w:t>Увельский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0,23163391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0,23163391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0,23163391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482D36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482D36">
              <w:rPr>
                <w:sz w:val="26"/>
                <w:szCs w:val="26"/>
              </w:rPr>
              <w:t>Уйский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0,19211369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0,19211369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0,19211369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482D36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482D36">
              <w:rPr>
                <w:sz w:val="26"/>
                <w:szCs w:val="26"/>
              </w:rPr>
              <w:t>Чебаркульский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0,30430011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0,30430011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0,30430011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482D36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482D36">
              <w:rPr>
                <w:sz w:val="26"/>
                <w:szCs w:val="26"/>
              </w:rPr>
              <w:t>Чесменский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0,18740231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0,18740231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0,18740231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482D36" w:rsidRDefault="00482D36" w:rsidP="00482D36">
            <w:pPr>
              <w:ind w:left="28" w:right="28"/>
              <w:rPr>
                <w:b/>
                <w:sz w:val="26"/>
                <w:szCs w:val="26"/>
              </w:rPr>
            </w:pPr>
            <w:r w:rsidRPr="00482D36">
              <w:rPr>
                <w:b/>
                <w:sz w:val="26"/>
                <w:szCs w:val="26"/>
              </w:rPr>
              <w:t>Городские поселения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333D9E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333D9E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333D9E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CF1A0B">
              <w:rPr>
                <w:sz w:val="26"/>
                <w:szCs w:val="26"/>
              </w:rPr>
              <w:t>Ашинский муниципальный район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333D9E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333D9E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333D9E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proofErr w:type="spellStart"/>
            <w:r w:rsidRPr="00CF1A0B">
              <w:rPr>
                <w:sz w:val="26"/>
                <w:szCs w:val="26"/>
              </w:rPr>
              <w:t>Ашинское</w:t>
            </w:r>
            <w:proofErr w:type="spellEnd"/>
            <w:r w:rsidRPr="00CF1A0B">
              <w:rPr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0,13474564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0,13474564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0,13474564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proofErr w:type="spellStart"/>
            <w:r w:rsidRPr="00CF1A0B">
              <w:rPr>
                <w:sz w:val="26"/>
                <w:szCs w:val="26"/>
              </w:rPr>
              <w:t>Кропачевское</w:t>
            </w:r>
            <w:proofErr w:type="spellEnd"/>
            <w:r w:rsidRPr="00CF1A0B">
              <w:rPr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0,02316893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0,02316893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0,02316893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proofErr w:type="spellStart"/>
            <w:r w:rsidRPr="00CF1A0B">
              <w:rPr>
                <w:sz w:val="26"/>
                <w:szCs w:val="26"/>
              </w:rPr>
              <w:t>Миньярское</w:t>
            </w:r>
            <w:proofErr w:type="spellEnd"/>
            <w:r w:rsidRPr="00CF1A0B">
              <w:rPr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0,03297970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0,03297970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0,03297970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proofErr w:type="spellStart"/>
            <w:r w:rsidRPr="00CF1A0B">
              <w:rPr>
                <w:sz w:val="26"/>
                <w:szCs w:val="26"/>
              </w:rPr>
              <w:t>Симское</w:t>
            </w:r>
            <w:proofErr w:type="spellEnd"/>
            <w:r w:rsidRPr="00CF1A0B">
              <w:rPr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0,06097088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0,06097088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0,06097088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CF1A0B">
              <w:rPr>
                <w:sz w:val="26"/>
                <w:szCs w:val="26"/>
              </w:rPr>
              <w:t>Верхнеуральский муниципальный район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333D9E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333D9E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333D9E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CF1A0B">
              <w:rPr>
                <w:sz w:val="26"/>
                <w:szCs w:val="26"/>
              </w:rPr>
              <w:t>Верхнеуральское городское поселение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0,04057335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0,04057335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0,04057335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proofErr w:type="spellStart"/>
            <w:r w:rsidRPr="00CF1A0B">
              <w:rPr>
                <w:sz w:val="26"/>
                <w:szCs w:val="26"/>
              </w:rPr>
              <w:t>Межозерное</w:t>
            </w:r>
            <w:proofErr w:type="spellEnd"/>
            <w:r w:rsidRPr="00CF1A0B">
              <w:rPr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0,02078553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0,02078553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0,02078553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CF1A0B">
              <w:rPr>
                <w:sz w:val="26"/>
                <w:szCs w:val="26"/>
              </w:rPr>
              <w:t>Еманжелинский муниципальный ра</w:t>
            </w:r>
            <w:r w:rsidRPr="00CF1A0B">
              <w:rPr>
                <w:sz w:val="26"/>
                <w:szCs w:val="26"/>
              </w:rPr>
              <w:t>й</w:t>
            </w:r>
            <w:r w:rsidRPr="00CF1A0B">
              <w:rPr>
                <w:sz w:val="26"/>
                <w:szCs w:val="26"/>
              </w:rPr>
              <w:t>он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333D9E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333D9E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333D9E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proofErr w:type="spellStart"/>
            <w:r w:rsidRPr="00CF1A0B">
              <w:rPr>
                <w:sz w:val="26"/>
                <w:szCs w:val="26"/>
              </w:rPr>
              <w:t>Еманжелинское</w:t>
            </w:r>
            <w:proofErr w:type="spellEnd"/>
            <w:r w:rsidRPr="00CF1A0B">
              <w:rPr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0,09494829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0,09494829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0,09494829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CF1A0B">
              <w:rPr>
                <w:sz w:val="26"/>
                <w:szCs w:val="26"/>
              </w:rPr>
              <w:t>Зауральское городское поселение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0,02045296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0,02045296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0,02045296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CF1A0B">
              <w:rPr>
                <w:sz w:val="26"/>
                <w:szCs w:val="26"/>
              </w:rPr>
              <w:t>Красногорское городское поселение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0,03835622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0,03835622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0,03835622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CF1A0B">
              <w:rPr>
                <w:sz w:val="26"/>
                <w:szCs w:val="26"/>
              </w:rPr>
              <w:t>Карталинский муниципальный район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333D9E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333D9E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333D9E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proofErr w:type="spellStart"/>
            <w:r w:rsidRPr="00CF1A0B">
              <w:rPr>
                <w:sz w:val="26"/>
                <w:szCs w:val="26"/>
              </w:rPr>
              <w:t>Карталинское</w:t>
            </w:r>
            <w:proofErr w:type="spellEnd"/>
            <w:r w:rsidRPr="00CF1A0B">
              <w:rPr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0,09517000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0,09517000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0,09517000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CF1A0B">
              <w:rPr>
                <w:sz w:val="26"/>
                <w:szCs w:val="26"/>
              </w:rPr>
              <w:t>Каслинский муниципальный район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333D9E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333D9E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333D9E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proofErr w:type="spellStart"/>
            <w:r w:rsidRPr="00CF1A0B">
              <w:rPr>
                <w:sz w:val="26"/>
                <w:szCs w:val="26"/>
              </w:rPr>
              <w:t>Вишневогорское</w:t>
            </w:r>
            <w:proofErr w:type="spellEnd"/>
            <w:r w:rsidRPr="00CF1A0B">
              <w:rPr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0,01818041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0,01818041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0,01818041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proofErr w:type="spellStart"/>
            <w:r w:rsidRPr="00CF1A0B">
              <w:rPr>
                <w:sz w:val="26"/>
                <w:szCs w:val="26"/>
              </w:rPr>
              <w:t>Каслинское</w:t>
            </w:r>
            <w:proofErr w:type="spellEnd"/>
            <w:r w:rsidRPr="00CF1A0B">
              <w:rPr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0,05853204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0,05853204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0,05853204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CF1A0B">
              <w:rPr>
                <w:sz w:val="26"/>
                <w:szCs w:val="26"/>
              </w:rPr>
              <w:t>Катав-Ивановский муниципальный район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333D9E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333D9E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333D9E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proofErr w:type="spellStart"/>
            <w:proofErr w:type="gramStart"/>
            <w:r w:rsidRPr="00CF1A0B">
              <w:rPr>
                <w:sz w:val="26"/>
                <w:szCs w:val="26"/>
              </w:rPr>
              <w:t>Катав-Ивановское</w:t>
            </w:r>
            <w:proofErr w:type="spellEnd"/>
            <w:proofErr w:type="gramEnd"/>
            <w:r w:rsidRPr="00CF1A0B">
              <w:rPr>
                <w:sz w:val="26"/>
                <w:szCs w:val="26"/>
              </w:rPr>
              <w:t xml:space="preserve"> городское посел</w:t>
            </w:r>
            <w:r w:rsidRPr="00CF1A0B">
              <w:rPr>
                <w:sz w:val="26"/>
                <w:szCs w:val="26"/>
              </w:rPr>
              <w:t>е</w:t>
            </w:r>
            <w:r w:rsidRPr="00CF1A0B">
              <w:rPr>
                <w:sz w:val="26"/>
                <w:szCs w:val="26"/>
              </w:rPr>
              <w:t>ние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0,07316505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0,07316505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0,07316505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proofErr w:type="spellStart"/>
            <w:r w:rsidRPr="00CF1A0B">
              <w:rPr>
                <w:sz w:val="26"/>
                <w:szCs w:val="26"/>
              </w:rPr>
              <w:t>Юрюзанское</w:t>
            </w:r>
            <w:proofErr w:type="spellEnd"/>
            <w:r w:rsidRPr="00CF1A0B">
              <w:rPr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0,04899841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0,04899841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0,04899841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CF1A0B">
              <w:rPr>
                <w:sz w:val="26"/>
                <w:szCs w:val="26"/>
              </w:rPr>
              <w:t>Кусинский муниципальный район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333D9E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333D9E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333D9E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92543F" w:rsidP="00482D36">
            <w:pPr>
              <w:ind w:left="28" w:right="28"/>
              <w:rPr>
                <w:sz w:val="26"/>
                <w:szCs w:val="26"/>
              </w:rPr>
            </w:pPr>
            <w:proofErr w:type="spellStart"/>
            <w:r w:rsidRPr="00CF1A0B">
              <w:rPr>
                <w:sz w:val="26"/>
                <w:szCs w:val="26"/>
              </w:rPr>
              <w:t>Кусинское</w:t>
            </w:r>
            <w:proofErr w:type="spellEnd"/>
            <w:r w:rsidRPr="00CF1A0B">
              <w:rPr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0,05048222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0,05048222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0,05048222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92543F" w:rsidP="00482D36">
            <w:pPr>
              <w:ind w:left="28" w:right="28"/>
              <w:rPr>
                <w:sz w:val="26"/>
                <w:szCs w:val="26"/>
              </w:rPr>
            </w:pPr>
            <w:proofErr w:type="spellStart"/>
            <w:r w:rsidRPr="00CF1A0B">
              <w:rPr>
                <w:sz w:val="26"/>
                <w:szCs w:val="26"/>
              </w:rPr>
              <w:t>Магнитское</w:t>
            </w:r>
            <w:proofErr w:type="spellEnd"/>
            <w:r w:rsidRPr="00CF1A0B">
              <w:rPr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0,03795493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0,03795493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0,03795493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CF1A0B">
              <w:rPr>
                <w:sz w:val="26"/>
                <w:szCs w:val="26"/>
              </w:rPr>
              <w:t>Нагайбакский муниципальный район Южное городское поселение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0,01662842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0,01662842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0,01662842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CF1A0B">
              <w:rPr>
                <w:sz w:val="26"/>
                <w:szCs w:val="26"/>
              </w:rPr>
              <w:t>Нязепетровский муниципальный ра</w:t>
            </w:r>
            <w:r w:rsidRPr="00CF1A0B">
              <w:rPr>
                <w:sz w:val="26"/>
                <w:szCs w:val="26"/>
              </w:rPr>
              <w:t>й</w:t>
            </w:r>
            <w:r w:rsidRPr="00CF1A0B">
              <w:rPr>
                <w:sz w:val="26"/>
                <w:szCs w:val="26"/>
              </w:rPr>
              <w:t>он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333D9E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333D9E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333D9E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proofErr w:type="spellStart"/>
            <w:r w:rsidRPr="00CF1A0B">
              <w:rPr>
                <w:sz w:val="26"/>
                <w:szCs w:val="26"/>
              </w:rPr>
              <w:t>Нязепетровское</w:t>
            </w:r>
            <w:proofErr w:type="spellEnd"/>
            <w:r w:rsidRPr="00CF1A0B">
              <w:rPr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333D9E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333D9E">
              <w:rPr>
                <w:color w:val="000000"/>
                <w:sz w:val="26"/>
                <w:szCs w:val="26"/>
              </w:rPr>
              <w:t>0,08042613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333D9E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333D9E">
              <w:rPr>
                <w:color w:val="000000"/>
                <w:sz w:val="26"/>
                <w:szCs w:val="26"/>
              </w:rPr>
              <w:t>0,08042613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333D9E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333D9E">
              <w:rPr>
                <w:color w:val="000000"/>
                <w:sz w:val="26"/>
                <w:szCs w:val="26"/>
              </w:rPr>
              <w:t>0,08042613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CF1A0B">
              <w:rPr>
                <w:sz w:val="26"/>
                <w:szCs w:val="26"/>
              </w:rPr>
              <w:lastRenderedPageBreak/>
              <w:t>Пластовский муниципальный район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333D9E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333D9E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333D9E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proofErr w:type="spellStart"/>
            <w:r w:rsidRPr="00CF1A0B">
              <w:rPr>
                <w:sz w:val="26"/>
                <w:szCs w:val="26"/>
              </w:rPr>
              <w:t>Пластовское</w:t>
            </w:r>
            <w:proofErr w:type="spellEnd"/>
            <w:r w:rsidRPr="00CF1A0B">
              <w:rPr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333D9E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333D9E">
              <w:rPr>
                <w:color w:val="000000"/>
                <w:sz w:val="26"/>
                <w:szCs w:val="26"/>
              </w:rPr>
              <w:t>0,05991774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333D9E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333D9E">
              <w:rPr>
                <w:color w:val="000000"/>
                <w:sz w:val="26"/>
                <w:szCs w:val="26"/>
              </w:rPr>
              <w:t>0,05991774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333D9E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333D9E">
              <w:rPr>
                <w:color w:val="000000"/>
                <w:sz w:val="26"/>
                <w:szCs w:val="26"/>
              </w:rPr>
              <w:t>0,05991774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CF1A0B">
              <w:rPr>
                <w:sz w:val="26"/>
                <w:szCs w:val="26"/>
              </w:rPr>
              <w:t>Саткинский муниципальный район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333D9E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333D9E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333D9E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proofErr w:type="spellStart"/>
            <w:r w:rsidRPr="00CF1A0B">
              <w:rPr>
                <w:sz w:val="26"/>
                <w:szCs w:val="26"/>
              </w:rPr>
              <w:t>Бакальское</w:t>
            </w:r>
            <w:proofErr w:type="spellEnd"/>
            <w:r w:rsidRPr="00CF1A0B">
              <w:rPr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0,05614864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0,05614864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0,05614864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proofErr w:type="spellStart"/>
            <w:r w:rsidRPr="00CF1A0B">
              <w:rPr>
                <w:sz w:val="26"/>
                <w:szCs w:val="26"/>
              </w:rPr>
              <w:t>Бердяушское</w:t>
            </w:r>
            <w:proofErr w:type="spellEnd"/>
            <w:r w:rsidRPr="00CF1A0B">
              <w:rPr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0,04229162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0,04229162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0,04229162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r w:rsidRPr="00CF1A0B">
              <w:rPr>
                <w:sz w:val="26"/>
                <w:szCs w:val="26"/>
              </w:rPr>
              <w:t>Межевое городское поселение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0,03137229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0,03137229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0,03137229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proofErr w:type="spellStart"/>
            <w:r w:rsidRPr="00CF1A0B">
              <w:rPr>
                <w:sz w:val="26"/>
                <w:szCs w:val="26"/>
              </w:rPr>
              <w:t>Саткинское</w:t>
            </w:r>
            <w:proofErr w:type="spellEnd"/>
            <w:r w:rsidRPr="00CF1A0B">
              <w:rPr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0,08242154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0,08242154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0,08242154</w:t>
            </w:r>
          </w:p>
        </w:tc>
      </w:tr>
      <w:tr w:rsidR="00482D36" w:rsidRPr="00333D9E" w:rsidTr="00482D36">
        <w:trPr>
          <w:cantSplit/>
        </w:trPr>
        <w:tc>
          <w:tcPr>
            <w:tcW w:w="4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D36" w:rsidRPr="00CF1A0B" w:rsidRDefault="00482D36" w:rsidP="00482D36">
            <w:pPr>
              <w:ind w:left="28" w:right="28"/>
              <w:rPr>
                <w:sz w:val="26"/>
                <w:szCs w:val="26"/>
              </w:rPr>
            </w:pPr>
            <w:proofErr w:type="spellStart"/>
            <w:r w:rsidRPr="00CF1A0B">
              <w:rPr>
                <w:sz w:val="26"/>
                <w:szCs w:val="26"/>
              </w:rPr>
              <w:t>Сулеинское</w:t>
            </w:r>
            <w:proofErr w:type="spellEnd"/>
            <w:r w:rsidRPr="00CF1A0B">
              <w:rPr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0,01690556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0,01690556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D36" w:rsidRPr="00482D36" w:rsidRDefault="00482D36" w:rsidP="00482D36">
            <w:pPr>
              <w:ind w:left="28" w:right="28"/>
              <w:jc w:val="right"/>
              <w:rPr>
                <w:color w:val="000000"/>
                <w:sz w:val="26"/>
                <w:szCs w:val="26"/>
              </w:rPr>
            </w:pPr>
            <w:r w:rsidRPr="00482D36">
              <w:rPr>
                <w:color w:val="000000"/>
                <w:sz w:val="26"/>
                <w:szCs w:val="26"/>
              </w:rPr>
              <w:t>0,01690556</w:t>
            </w:r>
          </w:p>
        </w:tc>
      </w:tr>
    </w:tbl>
    <w:p w:rsidR="007B74A9" w:rsidRPr="00B234AD" w:rsidRDefault="007B74A9" w:rsidP="00140FFB">
      <w:pPr>
        <w:rPr>
          <w:sz w:val="26"/>
          <w:szCs w:val="26"/>
        </w:rPr>
      </w:pPr>
    </w:p>
    <w:p w:rsidR="00140FFB" w:rsidRPr="00B234AD" w:rsidRDefault="00140FFB" w:rsidP="00140FFB">
      <w:pPr>
        <w:rPr>
          <w:sz w:val="26"/>
          <w:szCs w:val="26"/>
        </w:rPr>
      </w:pPr>
    </w:p>
    <w:sectPr w:rsidR="00140FFB" w:rsidRPr="00B234AD" w:rsidSect="008B798B">
      <w:footerReference w:type="even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FFB" w:rsidRDefault="00140FFB">
      <w:r>
        <w:separator/>
      </w:r>
    </w:p>
  </w:endnote>
  <w:endnote w:type="continuationSeparator" w:id="0">
    <w:p w:rsidR="00140FFB" w:rsidRDefault="00140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FFB" w:rsidRDefault="0061116F" w:rsidP="003770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0F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0FFB" w:rsidRDefault="00140FFB" w:rsidP="0002440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58278"/>
      <w:docPartObj>
        <w:docPartGallery w:val="Page Numbers (Bottom of Page)"/>
        <w:docPartUnique/>
      </w:docPartObj>
    </w:sdtPr>
    <w:sdtContent>
      <w:p w:rsidR="008604BE" w:rsidRDefault="0061116F">
        <w:pPr>
          <w:pStyle w:val="a3"/>
          <w:jc w:val="right"/>
        </w:pPr>
        <w:fldSimple w:instr=" PAGE   \* MERGEFORMAT ">
          <w:r w:rsidR="008B798B">
            <w:rPr>
              <w:noProof/>
            </w:rPr>
            <w:t>31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32959"/>
      <w:docPartObj>
        <w:docPartGallery w:val="Page Numbers (Bottom of Page)"/>
        <w:docPartUnique/>
      </w:docPartObj>
    </w:sdtPr>
    <w:sdtContent>
      <w:p w:rsidR="00140FFB" w:rsidRPr="00140FFB" w:rsidRDefault="0061116F">
        <w:pPr>
          <w:pStyle w:val="a3"/>
          <w:jc w:val="right"/>
        </w:pPr>
        <w:fldSimple w:instr=" PAGE   \* MERGEFORMAT ">
          <w:r w:rsidR="008604BE">
            <w:rPr>
              <w:noProof/>
            </w:rPr>
            <w:t>27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FFB" w:rsidRDefault="00140FFB">
      <w:r>
        <w:separator/>
      </w:r>
    </w:p>
  </w:footnote>
  <w:footnote w:type="continuationSeparator" w:id="0">
    <w:p w:rsidR="00140FFB" w:rsidRDefault="00140F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114"/>
    <w:rsid w:val="0000044B"/>
    <w:rsid w:val="000026D5"/>
    <w:rsid w:val="00010975"/>
    <w:rsid w:val="00020E95"/>
    <w:rsid w:val="0002440C"/>
    <w:rsid w:val="0002745E"/>
    <w:rsid w:val="000309A4"/>
    <w:rsid w:val="0004460F"/>
    <w:rsid w:val="00045FA0"/>
    <w:rsid w:val="00052901"/>
    <w:rsid w:val="0005517C"/>
    <w:rsid w:val="000624D2"/>
    <w:rsid w:val="000669F0"/>
    <w:rsid w:val="00067BED"/>
    <w:rsid w:val="00073B60"/>
    <w:rsid w:val="000B7882"/>
    <w:rsid w:val="000C63A2"/>
    <w:rsid w:val="000D561C"/>
    <w:rsid w:val="000D7A77"/>
    <w:rsid w:val="000E054E"/>
    <w:rsid w:val="000E0DDC"/>
    <w:rsid w:val="000F4182"/>
    <w:rsid w:val="000F4B68"/>
    <w:rsid w:val="000F748C"/>
    <w:rsid w:val="001173C8"/>
    <w:rsid w:val="00124B64"/>
    <w:rsid w:val="00134CB4"/>
    <w:rsid w:val="00140FFB"/>
    <w:rsid w:val="001460F6"/>
    <w:rsid w:val="00156AAE"/>
    <w:rsid w:val="0017451C"/>
    <w:rsid w:val="00180B7E"/>
    <w:rsid w:val="001821BD"/>
    <w:rsid w:val="001950D9"/>
    <w:rsid w:val="001A2E42"/>
    <w:rsid w:val="001A3BB6"/>
    <w:rsid w:val="001B7823"/>
    <w:rsid w:val="001C4379"/>
    <w:rsid w:val="001C5647"/>
    <w:rsid w:val="001D37EC"/>
    <w:rsid w:val="001D4FF5"/>
    <w:rsid w:val="001E6520"/>
    <w:rsid w:val="001F3AED"/>
    <w:rsid w:val="00203B6F"/>
    <w:rsid w:val="00203C9F"/>
    <w:rsid w:val="00224827"/>
    <w:rsid w:val="00226D06"/>
    <w:rsid w:val="00230EC6"/>
    <w:rsid w:val="0024587A"/>
    <w:rsid w:val="00245B66"/>
    <w:rsid w:val="00251CA9"/>
    <w:rsid w:val="00252103"/>
    <w:rsid w:val="00254B4E"/>
    <w:rsid w:val="00267CC9"/>
    <w:rsid w:val="002727FF"/>
    <w:rsid w:val="0027336E"/>
    <w:rsid w:val="0027341E"/>
    <w:rsid w:val="00291393"/>
    <w:rsid w:val="00297460"/>
    <w:rsid w:val="002D6081"/>
    <w:rsid w:val="002E1019"/>
    <w:rsid w:val="002E2D18"/>
    <w:rsid w:val="002E7C44"/>
    <w:rsid w:val="002F0D2C"/>
    <w:rsid w:val="002F34F4"/>
    <w:rsid w:val="002F3ACB"/>
    <w:rsid w:val="002F6D32"/>
    <w:rsid w:val="00306DCD"/>
    <w:rsid w:val="00307CA4"/>
    <w:rsid w:val="00312A8E"/>
    <w:rsid w:val="00313DA4"/>
    <w:rsid w:val="00324BEC"/>
    <w:rsid w:val="003264CC"/>
    <w:rsid w:val="0034297A"/>
    <w:rsid w:val="003460BF"/>
    <w:rsid w:val="00347D8D"/>
    <w:rsid w:val="0035199E"/>
    <w:rsid w:val="00356C74"/>
    <w:rsid w:val="00363CCF"/>
    <w:rsid w:val="00377049"/>
    <w:rsid w:val="00382360"/>
    <w:rsid w:val="00384303"/>
    <w:rsid w:val="00391D23"/>
    <w:rsid w:val="0039455E"/>
    <w:rsid w:val="003B1621"/>
    <w:rsid w:val="003B225B"/>
    <w:rsid w:val="003B6562"/>
    <w:rsid w:val="003D0453"/>
    <w:rsid w:val="003D33AA"/>
    <w:rsid w:val="003E23AD"/>
    <w:rsid w:val="003E2BAB"/>
    <w:rsid w:val="003E3830"/>
    <w:rsid w:val="00411E13"/>
    <w:rsid w:val="00412F11"/>
    <w:rsid w:val="004173ED"/>
    <w:rsid w:val="00420586"/>
    <w:rsid w:val="0043170E"/>
    <w:rsid w:val="004347D5"/>
    <w:rsid w:val="004364F1"/>
    <w:rsid w:val="00443B24"/>
    <w:rsid w:val="00446809"/>
    <w:rsid w:val="00447552"/>
    <w:rsid w:val="00451489"/>
    <w:rsid w:val="00451E22"/>
    <w:rsid w:val="004538A9"/>
    <w:rsid w:val="0047048D"/>
    <w:rsid w:val="00482268"/>
    <w:rsid w:val="00482D36"/>
    <w:rsid w:val="004A4AAD"/>
    <w:rsid w:val="004C5F07"/>
    <w:rsid w:val="004D247C"/>
    <w:rsid w:val="004E05F7"/>
    <w:rsid w:val="004E0B4B"/>
    <w:rsid w:val="004E40A6"/>
    <w:rsid w:val="004E5DFB"/>
    <w:rsid w:val="004F03CA"/>
    <w:rsid w:val="004F6AB7"/>
    <w:rsid w:val="0050447B"/>
    <w:rsid w:val="00507F03"/>
    <w:rsid w:val="005344D9"/>
    <w:rsid w:val="00553EA6"/>
    <w:rsid w:val="00557E39"/>
    <w:rsid w:val="00562107"/>
    <w:rsid w:val="0057400A"/>
    <w:rsid w:val="00584313"/>
    <w:rsid w:val="00586114"/>
    <w:rsid w:val="0059444E"/>
    <w:rsid w:val="00594B57"/>
    <w:rsid w:val="005B0CD2"/>
    <w:rsid w:val="005B140B"/>
    <w:rsid w:val="005C1CC6"/>
    <w:rsid w:val="005C25E5"/>
    <w:rsid w:val="005C5930"/>
    <w:rsid w:val="005E120E"/>
    <w:rsid w:val="005E19F4"/>
    <w:rsid w:val="005F5CA3"/>
    <w:rsid w:val="005F65C0"/>
    <w:rsid w:val="005F7AA6"/>
    <w:rsid w:val="0060045B"/>
    <w:rsid w:val="00601910"/>
    <w:rsid w:val="00604DBC"/>
    <w:rsid w:val="00607EE9"/>
    <w:rsid w:val="0061116F"/>
    <w:rsid w:val="00622927"/>
    <w:rsid w:val="00623B22"/>
    <w:rsid w:val="0064127C"/>
    <w:rsid w:val="006571C4"/>
    <w:rsid w:val="00670731"/>
    <w:rsid w:val="006731B9"/>
    <w:rsid w:val="00682A8D"/>
    <w:rsid w:val="00684223"/>
    <w:rsid w:val="00684E8B"/>
    <w:rsid w:val="006927AB"/>
    <w:rsid w:val="0069296C"/>
    <w:rsid w:val="006A358C"/>
    <w:rsid w:val="006A6C6A"/>
    <w:rsid w:val="006B5B9E"/>
    <w:rsid w:val="006D2D54"/>
    <w:rsid w:val="006D4044"/>
    <w:rsid w:val="006D45F7"/>
    <w:rsid w:val="006F25DD"/>
    <w:rsid w:val="00700F57"/>
    <w:rsid w:val="00703DDC"/>
    <w:rsid w:val="00705063"/>
    <w:rsid w:val="0070698D"/>
    <w:rsid w:val="00710A7A"/>
    <w:rsid w:val="007114EB"/>
    <w:rsid w:val="0071579B"/>
    <w:rsid w:val="00716C36"/>
    <w:rsid w:val="00725CF6"/>
    <w:rsid w:val="00727358"/>
    <w:rsid w:val="00730953"/>
    <w:rsid w:val="007535DC"/>
    <w:rsid w:val="00755B1B"/>
    <w:rsid w:val="007575DE"/>
    <w:rsid w:val="0076216E"/>
    <w:rsid w:val="00772A50"/>
    <w:rsid w:val="00791375"/>
    <w:rsid w:val="00792E63"/>
    <w:rsid w:val="007A7001"/>
    <w:rsid w:val="007B1BDB"/>
    <w:rsid w:val="007B74A9"/>
    <w:rsid w:val="007C37A8"/>
    <w:rsid w:val="007C7B11"/>
    <w:rsid w:val="007D25D9"/>
    <w:rsid w:val="007D70E4"/>
    <w:rsid w:val="007E180D"/>
    <w:rsid w:val="007F1956"/>
    <w:rsid w:val="00804EF1"/>
    <w:rsid w:val="00807F00"/>
    <w:rsid w:val="008141F9"/>
    <w:rsid w:val="0083203C"/>
    <w:rsid w:val="00833D5E"/>
    <w:rsid w:val="00842D44"/>
    <w:rsid w:val="0084482C"/>
    <w:rsid w:val="00846596"/>
    <w:rsid w:val="00857ABB"/>
    <w:rsid w:val="008604BE"/>
    <w:rsid w:val="008807E5"/>
    <w:rsid w:val="00884463"/>
    <w:rsid w:val="00885C50"/>
    <w:rsid w:val="00890C57"/>
    <w:rsid w:val="00892E43"/>
    <w:rsid w:val="008B102C"/>
    <w:rsid w:val="008B6181"/>
    <w:rsid w:val="008B798B"/>
    <w:rsid w:val="008C1A2C"/>
    <w:rsid w:val="008C301C"/>
    <w:rsid w:val="008C5DEE"/>
    <w:rsid w:val="008E5CF9"/>
    <w:rsid w:val="008F02C0"/>
    <w:rsid w:val="008F242D"/>
    <w:rsid w:val="008F473F"/>
    <w:rsid w:val="009041E5"/>
    <w:rsid w:val="009118C3"/>
    <w:rsid w:val="009126F4"/>
    <w:rsid w:val="0092543F"/>
    <w:rsid w:val="0093211F"/>
    <w:rsid w:val="00936920"/>
    <w:rsid w:val="00942BEB"/>
    <w:rsid w:val="0094723F"/>
    <w:rsid w:val="00952C81"/>
    <w:rsid w:val="00960174"/>
    <w:rsid w:val="00964692"/>
    <w:rsid w:val="009955A6"/>
    <w:rsid w:val="009B1AEB"/>
    <w:rsid w:val="009B3FF9"/>
    <w:rsid w:val="009C5E84"/>
    <w:rsid w:val="009D3AA1"/>
    <w:rsid w:val="009E71BC"/>
    <w:rsid w:val="009F425E"/>
    <w:rsid w:val="00A02D54"/>
    <w:rsid w:val="00A12852"/>
    <w:rsid w:val="00A20F9F"/>
    <w:rsid w:val="00A217B8"/>
    <w:rsid w:val="00A24368"/>
    <w:rsid w:val="00A306DF"/>
    <w:rsid w:val="00A33427"/>
    <w:rsid w:val="00A43600"/>
    <w:rsid w:val="00A43B6B"/>
    <w:rsid w:val="00A6206C"/>
    <w:rsid w:val="00A72DCD"/>
    <w:rsid w:val="00A82D15"/>
    <w:rsid w:val="00A83867"/>
    <w:rsid w:val="00A87FDC"/>
    <w:rsid w:val="00A92BF6"/>
    <w:rsid w:val="00A97201"/>
    <w:rsid w:val="00AC5CCF"/>
    <w:rsid w:val="00AD1355"/>
    <w:rsid w:val="00AD259A"/>
    <w:rsid w:val="00AD2A19"/>
    <w:rsid w:val="00AE0C55"/>
    <w:rsid w:val="00AE4FDD"/>
    <w:rsid w:val="00AF1A7F"/>
    <w:rsid w:val="00B1235B"/>
    <w:rsid w:val="00B13299"/>
    <w:rsid w:val="00B172F7"/>
    <w:rsid w:val="00B234AD"/>
    <w:rsid w:val="00B32EFD"/>
    <w:rsid w:val="00B3658E"/>
    <w:rsid w:val="00B45254"/>
    <w:rsid w:val="00B45503"/>
    <w:rsid w:val="00B473EB"/>
    <w:rsid w:val="00B60302"/>
    <w:rsid w:val="00B63229"/>
    <w:rsid w:val="00B66858"/>
    <w:rsid w:val="00B82CFC"/>
    <w:rsid w:val="00B85B69"/>
    <w:rsid w:val="00B86DCB"/>
    <w:rsid w:val="00BB54AA"/>
    <w:rsid w:val="00BF1117"/>
    <w:rsid w:val="00C0143C"/>
    <w:rsid w:val="00C345DF"/>
    <w:rsid w:val="00C35E2E"/>
    <w:rsid w:val="00C5055A"/>
    <w:rsid w:val="00C532F8"/>
    <w:rsid w:val="00C53824"/>
    <w:rsid w:val="00C702A8"/>
    <w:rsid w:val="00C77A9B"/>
    <w:rsid w:val="00C80FDB"/>
    <w:rsid w:val="00C82970"/>
    <w:rsid w:val="00C870F9"/>
    <w:rsid w:val="00CA1578"/>
    <w:rsid w:val="00CA2BA1"/>
    <w:rsid w:val="00CA6D50"/>
    <w:rsid w:val="00CB5C63"/>
    <w:rsid w:val="00CB6748"/>
    <w:rsid w:val="00CC28E3"/>
    <w:rsid w:val="00CC4D15"/>
    <w:rsid w:val="00CC5319"/>
    <w:rsid w:val="00CD27D0"/>
    <w:rsid w:val="00CD3F05"/>
    <w:rsid w:val="00CE1728"/>
    <w:rsid w:val="00CE5A4D"/>
    <w:rsid w:val="00CE7AE3"/>
    <w:rsid w:val="00CF4D0A"/>
    <w:rsid w:val="00D117F7"/>
    <w:rsid w:val="00D16E95"/>
    <w:rsid w:val="00D226D2"/>
    <w:rsid w:val="00D31EE8"/>
    <w:rsid w:val="00D50353"/>
    <w:rsid w:val="00D61433"/>
    <w:rsid w:val="00D6280E"/>
    <w:rsid w:val="00D71762"/>
    <w:rsid w:val="00D77E53"/>
    <w:rsid w:val="00D846FF"/>
    <w:rsid w:val="00D85793"/>
    <w:rsid w:val="00DA3895"/>
    <w:rsid w:val="00DA4609"/>
    <w:rsid w:val="00DC4F76"/>
    <w:rsid w:val="00DD0613"/>
    <w:rsid w:val="00DE2CBE"/>
    <w:rsid w:val="00DE518D"/>
    <w:rsid w:val="00DF20D5"/>
    <w:rsid w:val="00DF3FB9"/>
    <w:rsid w:val="00E03CFC"/>
    <w:rsid w:val="00E127FC"/>
    <w:rsid w:val="00E271EB"/>
    <w:rsid w:val="00E324ED"/>
    <w:rsid w:val="00E41CED"/>
    <w:rsid w:val="00E43B3B"/>
    <w:rsid w:val="00E45241"/>
    <w:rsid w:val="00E456B2"/>
    <w:rsid w:val="00E521B7"/>
    <w:rsid w:val="00E54B3B"/>
    <w:rsid w:val="00E56B6D"/>
    <w:rsid w:val="00E65110"/>
    <w:rsid w:val="00E84DB8"/>
    <w:rsid w:val="00E8522B"/>
    <w:rsid w:val="00ED23B1"/>
    <w:rsid w:val="00ED4CEF"/>
    <w:rsid w:val="00EE0C23"/>
    <w:rsid w:val="00EE3655"/>
    <w:rsid w:val="00EF5B8F"/>
    <w:rsid w:val="00EF797E"/>
    <w:rsid w:val="00F06281"/>
    <w:rsid w:val="00F255BE"/>
    <w:rsid w:val="00F278BE"/>
    <w:rsid w:val="00F32417"/>
    <w:rsid w:val="00F33590"/>
    <w:rsid w:val="00F350C2"/>
    <w:rsid w:val="00F458EE"/>
    <w:rsid w:val="00F50B77"/>
    <w:rsid w:val="00F562E0"/>
    <w:rsid w:val="00F6506E"/>
    <w:rsid w:val="00F7199D"/>
    <w:rsid w:val="00F950B4"/>
    <w:rsid w:val="00F95525"/>
    <w:rsid w:val="00FA2015"/>
    <w:rsid w:val="00FB0A8A"/>
    <w:rsid w:val="00FB6D3C"/>
    <w:rsid w:val="00FC4D3D"/>
    <w:rsid w:val="00FC6675"/>
    <w:rsid w:val="00FD0486"/>
    <w:rsid w:val="00FE5DCA"/>
    <w:rsid w:val="00FE692A"/>
    <w:rsid w:val="00FF0587"/>
    <w:rsid w:val="00FF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1F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D40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264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02440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2440C"/>
  </w:style>
  <w:style w:type="paragraph" w:styleId="a6">
    <w:name w:val="header"/>
    <w:basedOn w:val="a"/>
    <w:rsid w:val="00D77E53"/>
    <w:pPr>
      <w:tabs>
        <w:tab w:val="center" w:pos="4677"/>
        <w:tab w:val="right" w:pos="9355"/>
      </w:tabs>
    </w:pPr>
  </w:style>
  <w:style w:type="paragraph" w:customStyle="1" w:styleId="1">
    <w:name w:val="Знак1"/>
    <w:basedOn w:val="a"/>
    <w:next w:val="a"/>
    <w:semiHidden/>
    <w:rsid w:val="0050447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8320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3203C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CB5C63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CB5C63"/>
    <w:rPr>
      <w:b/>
      <w:sz w:val="28"/>
    </w:rPr>
  </w:style>
  <w:style w:type="character" w:customStyle="1" w:styleId="a4">
    <w:name w:val="Нижний колонтитул Знак"/>
    <w:basedOn w:val="a0"/>
    <w:link w:val="a3"/>
    <w:uiPriority w:val="99"/>
    <w:rsid w:val="005F65C0"/>
    <w:rPr>
      <w:sz w:val="24"/>
      <w:szCs w:val="24"/>
    </w:rPr>
  </w:style>
  <w:style w:type="paragraph" w:customStyle="1" w:styleId="ConsPlusNormal">
    <w:name w:val="ConsPlusNormal"/>
    <w:rsid w:val="007C37A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30">
    <w:name w:val="Заголовок 3 Знак"/>
    <w:basedOn w:val="a0"/>
    <w:link w:val="3"/>
    <w:rsid w:val="005B140B"/>
    <w:rPr>
      <w:rFonts w:ascii="Arial" w:hAnsi="Arial" w:cs="Arial"/>
      <w:b/>
      <w:bCs/>
      <w:sz w:val="26"/>
      <w:szCs w:val="26"/>
    </w:rPr>
  </w:style>
  <w:style w:type="paragraph" w:styleId="ab">
    <w:name w:val="Salutation"/>
    <w:basedOn w:val="a"/>
    <w:next w:val="a"/>
    <w:link w:val="ac"/>
    <w:rsid w:val="007B74A9"/>
    <w:pPr>
      <w:spacing w:before="120"/>
      <w:ind w:firstLine="720"/>
      <w:jc w:val="both"/>
    </w:pPr>
    <w:rPr>
      <w:sz w:val="28"/>
      <w:szCs w:val="20"/>
    </w:rPr>
  </w:style>
  <w:style w:type="character" w:customStyle="1" w:styleId="ac">
    <w:name w:val="Приветствие Знак"/>
    <w:basedOn w:val="a0"/>
    <w:link w:val="ab"/>
    <w:rsid w:val="007B74A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5E8B9-ED39-4B71-BB7A-05E96562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438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дохода</vt:lpstr>
    </vt:vector>
  </TitlesOfParts>
  <Company>MinFin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дохода</dc:title>
  <dc:creator>fr_mjd</dc:creator>
  <cp:lastModifiedBy>sharonov.i.a</cp:lastModifiedBy>
  <cp:revision>24</cp:revision>
  <cp:lastPrinted>2022-10-29T05:01:00Z</cp:lastPrinted>
  <dcterms:created xsi:type="dcterms:W3CDTF">2020-11-12T08:40:00Z</dcterms:created>
  <dcterms:modified xsi:type="dcterms:W3CDTF">2023-10-27T11:08:00Z</dcterms:modified>
</cp:coreProperties>
</file>