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622"/>
        <w:gridCol w:w="544"/>
        <w:gridCol w:w="376"/>
        <w:gridCol w:w="4960"/>
      </w:tblGrid>
      <w:tr w:rsidR="00CD467D" w:rsidRPr="001825B5" w:rsidTr="00CD467D">
        <w:trPr>
          <w:trHeight w:val="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67D" w:rsidRPr="001825B5" w:rsidRDefault="00CD467D" w:rsidP="00CD46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67D" w:rsidRPr="001825B5" w:rsidRDefault="00CD467D" w:rsidP="00CD46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67D" w:rsidRPr="001825B5" w:rsidRDefault="00CD467D" w:rsidP="00CD46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67D" w:rsidRPr="001825B5" w:rsidRDefault="00CD467D" w:rsidP="00CD46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67D" w:rsidRPr="001825B5" w:rsidRDefault="00CD467D" w:rsidP="003560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25B5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 w:rsidR="0035604F" w:rsidRPr="001825B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82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D467D" w:rsidRPr="001825B5" w:rsidTr="00CD467D">
        <w:trPr>
          <w:trHeight w:val="3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67D" w:rsidRPr="001825B5" w:rsidRDefault="00CD467D" w:rsidP="00CD46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67D" w:rsidRPr="001825B5" w:rsidRDefault="00CD467D" w:rsidP="00CD46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67D" w:rsidRPr="001825B5" w:rsidRDefault="00CD467D" w:rsidP="00CD46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67D" w:rsidRPr="001825B5" w:rsidRDefault="00CD467D" w:rsidP="00CD46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467D" w:rsidRPr="001825B5" w:rsidRDefault="00CD467D" w:rsidP="00CD46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25B5">
              <w:rPr>
                <w:rFonts w:ascii="Times New Roman" w:hAnsi="Times New Roman" w:cs="Times New Roman"/>
                <w:sz w:val="26"/>
                <w:szCs w:val="26"/>
              </w:rPr>
              <w:t xml:space="preserve">к Закону Челябинской области </w:t>
            </w:r>
          </w:p>
        </w:tc>
      </w:tr>
      <w:tr w:rsidR="00CD467D" w:rsidRPr="001825B5" w:rsidTr="00CD467D">
        <w:trPr>
          <w:trHeight w:val="3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67D" w:rsidRPr="001825B5" w:rsidRDefault="00CD467D" w:rsidP="00CD46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67D" w:rsidRPr="001825B5" w:rsidRDefault="00CD467D" w:rsidP="00CD46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67D" w:rsidRPr="001825B5" w:rsidRDefault="00CD467D" w:rsidP="00CD46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67D" w:rsidRPr="001825B5" w:rsidRDefault="00CD467D" w:rsidP="00CD46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67D" w:rsidRPr="001825B5" w:rsidRDefault="00CD467D" w:rsidP="00CD46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25B5">
              <w:rPr>
                <w:rFonts w:ascii="Times New Roman" w:hAnsi="Times New Roman" w:cs="Times New Roman"/>
                <w:sz w:val="26"/>
                <w:szCs w:val="26"/>
              </w:rPr>
              <w:t>«Об областном бюджете на 202</w:t>
            </w:r>
            <w:r w:rsidR="003749E8" w:rsidRPr="001825B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825B5">
              <w:rPr>
                <w:rFonts w:ascii="Times New Roman" w:hAnsi="Times New Roman" w:cs="Times New Roman"/>
                <w:sz w:val="26"/>
                <w:szCs w:val="26"/>
              </w:rPr>
              <w:t xml:space="preserve"> год и на плановый период 202</w:t>
            </w:r>
            <w:r w:rsidR="003749E8" w:rsidRPr="001825B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825B5">
              <w:rPr>
                <w:rFonts w:ascii="Times New Roman" w:hAnsi="Times New Roman" w:cs="Times New Roman"/>
                <w:sz w:val="26"/>
                <w:szCs w:val="26"/>
              </w:rPr>
              <w:t xml:space="preserve"> и 202</w:t>
            </w:r>
            <w:r w:rsidR="003749E8" w:rsidRPr="001825B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825B5">
              <w:rPr>
                <w:rFonts w:ascii="Times New Roman" w:hAnsi="Times New Roman" w:cs="Times New Roman"/>
                <w:sz w:val="26"/>
                <w:szCs w:val="26"/>
              </w:rPr>
              <w:t xml:space="preserve"> годов»</w:t>
            </w:r>
          </w:p>
          <w:p w:rsidR="00CD467D" w:rsidRPr="001825B5" w:rsidRDefault="00CD467D" w:rsidP="003749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25B5">
              <w:rPr>
                <w:rFonts w:ascii="Times New Roman" w:hAnsi="Times New Roman" w:cs="Times New Roman"/>
                <w:sz w:val="26"/>
                <w:szCs w:val="26"/>
              </w:rPr>
              <w:t>от __________ 20</w:t>
            </w:r>
            <w:r w:rsidR="0018711C" w:rsidRPr="001825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749E8" w:rsidRPr="001825B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825B5">
              <w:rPr>
                <w:rFonts w:ascii="Times New Roman" w:hAnsi="Times New Roman" w:cs="Times New Roman"/>
                <w:sz w:val="26"/>
                <w:szCs w:val="26"/>
              </w:rPr>
              <w:t xml:space="preserve"> года № _______</w:t>
            </w:r>
          </w:p>
        </w:tc>
      </w:tr>
    </w:tbl>
    <w:p w:rsidR="00CD467D" w:rsidRPr="001825B5" w:rsidRDefault="00CD467D" w:rsidP="00CD467D">
      <w:pPr>
        <w:pStyle w:val="ab"/>
        <w:jc w:val="right"/>
        <w:rPr>
          <w:b w:val="0"/>
          <w:sz w:val="26"/>
          <w:szCs w:val="26"/>
        </w:rPr>
      </w:pPr>
    </w:p>
    <w:p w:rsidR="00CD467D" w:rsidRPr="001825B5" w:rsidRDefault="008C5CB5" w:rsidP="00CD467D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1825B5">
        <w:rPr>
          <w:rFonts w:ascii="Times New Roman" w:hAnsi="Times New Roman" w:cs="Times New Roman"/>
          <w:sz w:val="26"/>
          <w:szCs w:val="26"/>
        </w:rPr>
        <w:t xml:space="preserve">Распределение бюджетных ассигнований по целевым статьям (государственным программам Челябинской области и </w:t>
      </w:r>
      <w:proofErr w:type="spellStart"/>
      <w:r w:rsidRPr="001825B5">
        <w:rPr>
          <w:rFonts w:ascii="Times New Roman" w:hAnsi="Times New Roman" w:cs="Times New Roman"/>
          <w:sz w:val="26"/>
          <w:szCs w:val="26"/>
        </w:rPr>
        <w:t>н</w:t>
      </w:r>
      <w:r w:rsidRPr="001825B5">
        <w:rPr>
          <w:rFonts w:ascii="Times New Roman" w:hAnsi="Times New Roman" w:cs="Times New Roman"/>
          <w:sz w:val="26"/>
          <w:szCs w:val="26"/>
        </w:rPr>
        <w:t>е</w:t>
      </w:r>
      <w:r w:rsidRPr="001825B5">
        <w:rPr>
          <w:rFonts w:ascii="Times New Roman" w:hAnsi="Times New Roman" w:cs="Times New Roman"/>
          <w:sz w:val="26"/>
          <w:szCs w:val="26"/>
        </w:rPr>
        <w:t>программным</w:t>
      </w:r>
      <w:proofErr w:type="spellEnd"/>
      <w:r w:rsidRPr="001825B5">
        <w:rPr>
          <w:rFonts w:ascii="Times New Roman" w:hAnsi="Times New Roman" w:cs="Times New Roman"/>
          <w:sz w:val="26"/>
          <w:szCs w:val="26"/>
        </w:rPr>
        <w:t xml:space="preserve"> направлениям деятельности), группам видов расходов, разделам и подразделам классификации расходов бюджетов</w:t>
      </w:r>
      <w:r w:rsidR="00CD467D" w:rsidRPr="001825B5">
        <w:rPr>
          <w:rFonts w:ascii="Times New Roman" w:hAnsi="Times New Roman" w:cs="Times New Roman"/>
          <w:sz w:val="26"/>
          <w:szCs w:val="26"/>
        </w:rPr>
        <w:t xml:space="preserve"> на 202</w:t>
      </w:r>
      <w:r w:rsidR="003749E8" w:rsidRPr="001825B5">
        <w:rPr>
          <w:rFonts w:ascii="Times New Roman" w:hAnsi="Times New Roman" w:cs="Times New Roman"/>
          <w:sz w:val="26"/>
          <w:szCs w:val="26"/>
        </w:rPr>
        <w:t>4</w:t>
      </w:r>
      <w:r w:rsidR="00CD467D" w:rsidRPr="001825B5">
        <w:rPr>
          <w:rFonts w:ascii="Times New Roman" w:hAnsi="Times New Roman" w:cs="Times New Roman"/>
          <w:sz w:val="26"/>
          <w:szCs w:val="26"/>
        </w:rPr>
        <w:t xml:space="preserve"> год на плановый период 202</w:t>
      </w:r>
      <w:r w:rsidR="003749E8" w:rsidRPr="001825B5">
        <w:rPr>
          <w:rFonts w:ascii="Times New Roman" w:hAnsi="Times New Roman" w:cs="Times New Roman"/>
          <w:sz w:val="26"/>
          <w:szCs w:val="26"/>
        </w:rPr>
        <w:t>5</w:t>
      </w:r>
      <w:r w:rsidR="00CD467D" w:rsidRPr="001825B5">
        <w:rPr>
          <w:rFonts w:ascii="Times New Roman" w:hAnsi="Times New Roman" w:cs="Times New Roman"/>
          <w:sz w:val="26"/>
          <w:szCs w:val="26"/>
        </w:rPr>
        <w:t xml:space="preserve"> и 202</w:t>
      </w:r>
      <w:r w:rsidR="003749E8" w:rsidRPr="001825B5">
        <w:rPr>
          <w:rFonts w:ascii="Times New Roman" w:hAnsi="Times New Roman" w:cs="Times New Roman"/>
          <w:sz w:val="26"/>
          <w:szCs w:val="26"/>
        </w:rPr>
        <w:t>6</w:t>
      </w:r>
      <w:r w:rsidR="00CD467D" w:rsidRPr="001825B5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CD467D" w:rsidRPr="001825B5" w:rsidRDefault="00CD467D" w:rsidP="00CD467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CD467D" w:rsidRPr="001825B5" w:rsidRDefault="00CD467D" w:rsidP="00CD467D">
      <w:pPr>
        <w:spacing w:after="0" w:line="240" w:lineRule="auto"/>
        <w:ind w:firstLine="198"/>
        <w:jc w:val="right"/>
        <w:rPr>
          <w:rFonts w:ascii="Times New Roman" w:hAnsi="Times New Roman" w:cs="Times New Roman"/>
          <w:sz w:val="26"/>
          <w:szCs w:val="26"/>
        </w:rPr>
      </w:pPr>
      <w:r w:rsidRPr="001825B5">
        <w:rPr>
          <w:rFonts w:ascii="Times New Roman" w:hAnsi="Times New Roman" w:cs="Times New Roman"/>
          <w:sz w:val="26"/>
          <w:szCs w:val="26"/>
        </w:rPr>
        <w:t>(тыс. рублей)</w:t>
      </w:r>
    </w:p>
    <w:tbl>
      <w:tblPr>
        <w:tblW w:w="14602" w:type="dxa"/>
        <w:tblInd w:w="107" w:type="dxa"/>
        <w:tblLayout w:type="fixed"/>
        <w:tblLook w:val="04A0"/>
      </w:tblPr>
      <w:tblGrid>
        <w:gridCol w:w="5671"/>
        <w:gridCol w:w="1985"/>
        <w:gridCol w:w="709"/>
        <w:gridCol w:w="567"/>
        <w:gridCol w:w="567"/>
        <w:gridCol w:w="1701"/>
        <w:gridCol w:w="1701"/>
        <w:gridCol w:w="1701"/>
      </w:tblGrid>
      <w:tr w:rsidR="00130080" w:rsidRPr="001825B5" w:rsidTr="0068515E">
        <w:trPr>
          <w:trHeight w:val="1541"/>
          <w:tblHeader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80" w:rsidRPr="001825B5" w:rsidRDefault="00130080" w:rsidP="004C1E5C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82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080" w:rsidRPr="001825B5" w:rsidRDefault="00130080" w:rsidP="004C1E5C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82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Целевая</w:t>
            </w:r>
            <w:r w:rsidRPr="00182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080" w:rsidRPr="001825B5" w:rsidRDefault="00130080" w:rsidP="004C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82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Группа вида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080" w:rsidRPr="001825B5" w:rsidRDefault="00130080" w:rsidP="004C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82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080" w:rsidRPr="001825B5" w:rsidRDefault="00130080" w:rsidP="004C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825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80" w:rsidRPr="001825B5" w:rsidRDefault="00130080" w:rsidP="003749E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25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 w:rsidR="003749E8" w:rsidRPr="001825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1825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080" w:rsidRPr="001825B5" w:rsidRDefault="00130080" w:rsidP="003749E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25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 w:rsidR="003749E8" w:rsidRPr="001825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1825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080" w:rsidRPr="001825B5" w:rsidRDefault="00130080" w:rsidP="003749E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825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 w:rsidR="003749E8" w:rsidRPr="001825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1825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295 525 742,3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315 599 557,4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285 539 568,2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Государственная программа Челябинской о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ласти «Развитие здравоохранения Челяби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41 302 038,8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41 541 485,9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42 754 301,8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Региональные проекты, реализуемые в составе национальных проектов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3 190 749,9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2 549 639,8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2 472 629,9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«Развитие системы оказ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первичной медико-санитарной помощи»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1 N1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80 674,3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80 674,3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80 674,3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закупки авиационных работ в целях оказания медицинской помощи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1 N1 55540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51 078,3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51 078,3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51 078,3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Обеспечение закупки авиационных работ в целях оказания медицинской помощи за счет средств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областного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1 N1 Д5540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29 596,0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29 596,0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29 596,0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Региональный проект «Борьба с сердечно-сосудистыми заболеваниями»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1 N2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964 308,5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754 679,3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754 679,3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Обеспечение профилактики развития </w:t>
            </w:r>
            <w:proofErr w:type="spellStart"/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сердечно-сосудистых</w:t>
            </w:r>
            <w:proofErr w:type="spellEnd"/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заболеваний и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сердечно-сосудистых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осложнений у пациентов высокого риска, нах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дящихся на диспансерном наблюдении,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1 N2 01000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27 497,7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27 497,7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27 497,7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отдельных категорий граждан (пр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имущественно лиц старше 50 лет), проживающих на территории Челябинской области и страда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щих определенными заболеваниями системы кровообращения, лекарственными препаратами в амбулаторно-поликлинических условиях (Заку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 товаров, работ и услуг для обеспечения гос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1 N2 01010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144 012,3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144 012,3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144 012,3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первичных сосудистых отделений и их оснащение необходимым оборудованием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1 N2 01020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12 100,0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12 100,0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12 100,0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Оснащение оборудованием региональных сос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дистых центров и первичных сосудистых отдел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ний за счет средств областного бюджета (Закупка товаров, работ и услуг для обеспечения госуда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1 N2 01030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Платежи на финансовое обеспечение дополн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1 N2 01Ф10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540 865,7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540 865,7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540 865,7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дополнительных объ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мов оказания медицинской помощи больным с острым коронарным синдромом (баллонная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дилатация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), пароксизмальными нарушениями ритма и проводимости (имплантация кардиост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муляторов) в соответствии с клиническими рек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мендациями (протоколами лечения) (Межбю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1 N2 01Ф12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540 865,7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540 865,7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540 865,7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оборудованием региональных сос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дистых центров и первичных сосудистых отдел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ний (Закупка товаров, работ и услуг для обесп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1 N2 51920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219 790,5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10 161,3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10 161,3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Обеспечение профилактики развития </w:t>
            </w:r>
            <w:proofErr w:type="spellStart"/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сердечно-сосудистых</w:t>
            </w:r>
            <w:proofErr w:type="spellEnd"/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заболеваний и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сердечно-сосудистых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осложнений у пациентов высокого риска, нах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дящихся на диспансерном наблюдении (Закупка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товаров, работ и услуг для обеспечения госуда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1 N2 55860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10 042,3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10 042,3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10 042,3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Региональный проект «Борьба с онкологическ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 заболеваниями»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1 N3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625 441,5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530 134,4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530 134,4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центров амбулаторной онкологической помощи на базе медицинских организаций и 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функционирующих центров амбул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торной онкологической помощи (Закупка тов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ров, работ и услуг для обеспечения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1 N3 01040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лекарственными препаратами бол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 с онкологическими заболеваниями для ок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зания медицинской помощи в соответствии с клиническими рекомендациями (протоколами лечения) в амбулаторных условиях бесплатно по рецептам врачей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1 N3 01050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338 800,0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338 800,0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338 800,0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Переоснащение медицинских организаций, ок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зывающих медицинскую помощь больным с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кологическими заболеваниями, за счет средств областного бюджета (Закупка товаров, работ и услуг для обеспечения государственных (мун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1 N3 01060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11 200,0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Проведение информационно-коммуникационной кампании, направленной на раннее выявление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онкологических заболеваний и повышение 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верженности лечению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1 N3 01070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Переоснащение медицинских организаций, ок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зывающих медицинскую помощь больным с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кологическими заболеваниями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1 N3 51900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100 141,5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4 834,4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4 834,4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«Развитие детского здрав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охранения, включая создание современной 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фраструктуры оказания медицинской помощи детям»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1 N4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151 744,2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151 744,2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151 744,2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материально-технической базы детских поликлиник и детских поликлинических отдел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ний медицинских организаций, оказывающих первичную медико-санитарную помощь,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1 N4 01080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59 989,2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59 989,2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59 989,2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материально-технической базы детских поликлиник, детских поликлинических отдел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ний, детских больниц (отделений детских бол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ниц) (Предоставление субсидий бюджетным, 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тономным учреждениям и иным некоммерческим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01 1 N4 01090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Новое строительство или реконструкция детских больниц (корпусов) (Капитальные вложения в объекты государственной (муниципальной) со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ственности)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1 N4 52460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89 755,0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89 755,0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89 755,0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«Обеспечение медици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ских организаций системы здравоохранения кв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лифицированными кадрами»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1 N5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657 422,6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464 806,5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462 756,5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 по повышению престижа профе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сий медицинских работников (конкурсы профе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сионального мастерства), в том числе меропри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тия по подготовке и вручению премии Губерн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тора Челябинской области, приуроченные к празднованию профессионального праздника – Дня медицинского работника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1 N5 01100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 по повышению престижа профе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сий медицинских работников (конкурсы профе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сионального мастерства), в том числе меропри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тия по подготовке и вручению премии Губерн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тора Челябинской области, приуроченные к празднованию профессионального праздника – Дня медицинского работника (Социальное обе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1 N5 01100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2 873,6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2 873,6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2 873,6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Подготовка специалистов по образовательным программам среднего профессионального обр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зования (Предоставление субсидий бюджетным, автономным учреждениям и иным некоммерч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1 N5 01110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430 216,5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430 705,9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430 705,9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Повышение квалификации и переподготовка кадров по образовательным программам допо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нительного профессионального образования (Предоставление субсидий бюджетным,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1 N5 01120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23 748,1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19 512,6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19 512,6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Ежемесячная денежная выплата </w:t>
            </w: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обучающимся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образовательных организациях высшего образ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вания в рамках осуществления целевой подг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товки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1 N5 01130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13 208,0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11 688,0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9 638,0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приобретение жилых помещений в гос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дарственную собственность Челябинской обла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 в целях предоставления медицинским рабо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никам, состоящим в трудовых отношениях с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ластными государственными учреждениями здравоохранения (Капитальные вложения в об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ъ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екты государственной (муниципальной) собс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венности)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1 N5 КВ010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187 350,0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Региональный проект «Создание единого цифр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вого контура в здравоохранении на основе ед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ной государственной информационной системы в сфере здравоохранения (ЕГИСЗ)»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1 N7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579 885,7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430 375,6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430 375,6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и эксплуатация единого цифрового ко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тура в здравоохранении на основе единой гос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дарственной информационной системы в сфере здравоохранения (ЕГИСЗ) (Закупка товаров, 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1 N7 01140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303 535,1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423 398,0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423 398,0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и эксплуатация единого цифрового ко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тура в здравоохранении на основе единой гос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дарственной информационной системы в сфере здравоохранения (ЕГИСЗ) (Предоставление су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1 N7 01140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119 862,9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единого цифрового контура в здрав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охранении на основе единой государственной информационной системы в сфере здравоохран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(ЕГИСЗ)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1 N7 51140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156 487,7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6 977,6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6 977,6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«Модернизация первичн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 звена здравоохранения»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1 N9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130 861,8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136 811,2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61 862,6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региональных проектов модерниз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ции первичного звена здравоохранения (Закупка товаров, работ и услуг для обеспечения госуда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1 N9 53650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2 580,9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2 580,9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2 580,9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Реализация региональных проектов модерниз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ции первичного звена здравоохранения (Кап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тальные вложения в объекты государственной (муниципальной) собственности)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1 N9 53650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68 999,2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74 948,6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региональных проектов модерниз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ции первичного звена здравоохранения (Предо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тавление субсидий бюджетным, автономным 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реждениям и иным некоммерческим организац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1 N9 53650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43 903,2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43 903,2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43 903,2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региональных проектов модерниз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ции первичного звена здравоохранения (Предо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тавление субсидий бюджетным, автономным 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реждениям и иным некоммерческим организац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1 N9 53650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15 378,5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15 378,5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15 378,5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«Разработка и реализация программы системной поддержки и повышения качества жизни граждан старшего поколения»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1 P3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403,0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вакцинации против пневмококковой инфекции граждан старше трудоспособного во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раста из групп риска, проживающих в организ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циях социального обслуживания (Закупка тов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ров, работ и услуг для обеспечения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01 1 P3 54680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411,3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414,3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403,0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Региональные проекты, не входящие в состав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циональных проектов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7 836,0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7 913,7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7 945,9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«Участие социально ор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ентированных некоммерческих и других орган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заций в борьбе с социально-значимыми забол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ваниями»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7 836,0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7 913,7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7 945,9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2 01 R2020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7 836,0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7 913,7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7 945,9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мероприятий по профилактике ВИЧ-инфекции и гепатитов</w:t>
            </w: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С, в том числе с 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влечением к реализации указанных мероприятий социально ориентированных некоммерческих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2 01 R2022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3 481,3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3 571,6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3 286,0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мероприятий по профилактике ВИЧ-инфекции и гепатитов</w:t>
            </w: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С, в том числе с 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влечением к реализации указанных мероприятий социально ориентированных некоммерческих организаций (Предоставление субсидий бюдже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ным, автономным учреждениям и иным неко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2 01 R2022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4 354,7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4 342,1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4 659,9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Ведомственные проекты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2 340 326,2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1 669 221,9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1 569 269,1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Ведомственный проект «Укрепление материал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но-технической базы учреждений»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2 340 326,2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1 669 221,9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1 569 269,1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Приобретение основных сре</w:t>
            </w: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дств дл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учреждений (Закупка товаров, работ и услуг для обеспечения государственных (мун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01 3 01 01320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716 191,0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3 01 R2020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28 738,4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28 972,3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29 092,8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закупок диагностических сре</w:t>
            </w: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дств дл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 выявления, определения чувствительности микобактерии туберкулеза и мониторинга леч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лиц, больных туберкулезом с множественной лекарственной устойчивостью возбудителя, а также медицинских изделий в соответствии со стандартом оснащения (Закупка товаров, работ и услуг для обеспечения государственных (мун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3 01 R2023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28 738,4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28 972,3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29 092,8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(дооснащение и (или) переоснащ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ние) медицинскими изделиями медицинских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ганизаций, имеющих в своей структуре подра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деления, оказывающие медицинскую помощь по медицинской реабилитации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3 01 R7520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88 517,8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133 586,2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20 497,0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Оснащение (дооснащение и (или) переоснащ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ние) медицинскими изделиями медицинских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ганизаций, имеющих в своей структуре подра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деления, оказывающие медицинскую помощь по медицинской реабилитации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3 01 R7520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13 015,9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проведение ремонтных работ (Предо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тавление субсидий бюджетным, автономным 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реждениям и иным некоммерческим организац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3 01 ИЦ050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14 566,1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14 566,1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14 566,1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проведение ремонтных работ (Предо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тавление субсидий бюджетным, автономным 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реждениям и иным некоммерческим организац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3 01 ИЦ050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544 194,8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544 194,8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544 194,8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проведение ремонтных работ (Предо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тавление субсидий бюджетным, автономным 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реждениям и иным некоммерческим организац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3 01 ИЦ050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589 253,5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589 253,5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589 253,5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проведение ремонтных работ (Предо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тавление субсидий бюджетным, автономным 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реждениям и иным некоммерческим организац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3 01 ИЦ050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4 830,2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4 830,2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4 830,2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проведение ремонтных работ (Предо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тавление субсидий бюджетным, автономным 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реждениям и иным некоммерческим организац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3 01 ИЦ050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3 533,6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3 533,6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3 533,6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проведение ремонтных работ (Предо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тавление субсидий бюджетным, автономным 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реждениям и иным некоммерческим организац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3 01 ИЦ050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12 580,2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12 580,2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12 580,2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проведение ремонтных работ (Предо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тавление субсидий бюджетным, автономным 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реждениям и иным некоммерческим организац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3 01 ИЦ050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проведение ремонтных работ (Предо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тавление субсидий бюджетным, автономным 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реждениям и иным некоммерческим организац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3 01 ИЦ050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586,0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проведение ремонтных работ (Предо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тавление субсидий бюджетным, автономным 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реждениям и иным некоммерческим организац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3 01 ИЦ050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6 730,0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6 730,0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6 730,0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обеспечение безопасности учреждений (Предоставление субсидий бюджетным,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3 01 ИЦ060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обеспечение безопасности учреждений (Предоставление субсидий бюджетным,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3 01 ИЦ060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103 477,1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103 477,1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103 477,1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обеспечение безопасности учреждений (Предоставление субсидий бюджетным,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3 01 ИЦ060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51 887,9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51 887,9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51 887,9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обеспечение безопасности учреждений (Предоставление субсидий бюджетным,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3 01 ИЦ060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335,0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обеспечение безопасности учреждений (Предоставление субсидий бюджетным,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3 01 ИЦ060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7 500,0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замену, модернизацию и установку ли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тов и подъемных платформ (Предоставление су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3 01 ИЦ2Д0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85 550,4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85 550,4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85 550,4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замену, модернизацию и установку ли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тов и подъемных платформ (Предоставление су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3 01 ИЦ2Д0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14 449,6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14 449,6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14 449,6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подключение (технологическое присо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динение) указанных учреждений к сетям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соснабжающих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3 01 ИЦ330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4 477,7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4 477,7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4 477,7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подключение (технологическое присо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динение) указанных учреждений к сетям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соснабжающих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3 01 ИЦ330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44 172,3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44 172,3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44 172,3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ниям на подключение (технологическое присо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динение) указанных учреждений к сетям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соснабжающих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3 01 ИЦ330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1 350,0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ния, обеспечивающие предоставление услуг в сфере здравоохранения) (Закупка товаров, работ и услуг для обеспечения государственных (мун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3 01 КУ050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5 604,6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5 389,0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5 389,0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Комплексы процессных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35 763 126,7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37 314 710,5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38 704 456,9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«Дополн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тельное финансовое обеспечение реализации территориальной программы обязательного 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дицинского страхования в пределах базовой 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граммы обязательного медицинского страхов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и дополнительных видов и условий оказания медицинской помощи, не установленных базовой программой»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422 722,9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422 722,9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422 722,9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Платежи на финансовое обеспечение дополн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01 01Ф10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422 722,9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422 722,9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422 722,9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Финансовое обеспечение дополнительных видов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 условий оказания медицинской помощи (Ме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01 01Ф11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422 722,9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422 722,9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422 722,9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Комплекс процессных мероприятий «Обеспеч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приоритетов профилактики и формирование здорового образа жизни у населения Челяби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ской области, развитие первичной медико-санитарной помощи, предупреждение и борьба с социально значимыми заболеваниями»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1 528 284,4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1 528 962,7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1 526 350,8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 по профилактике инфекционных заболеваний, управляемых средствами специф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ческой профилактики (Закупка товаров, работ и услуг для обеспечения государственных (мун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01 4 02 01150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590 940,0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590 940,0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590 940,0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хранения иммунобиологических препаратов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01 4 02 01160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33 253,8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33 253,8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33 253,8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 по внедрению новых технологий противовирусной терапии хронических гепатитов</w:t>
            </w: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С (Закупка товаров, работ и услуг для обе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01 4 02 01170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258 865,9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258 865,9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258 865,9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 по учету, хранению и отпуску 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карственных препаратов для лечения оппортун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стических инфекций у больных ВИЧ-инфекцией,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антиретровирусных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противовирусных препар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тов (Закупка товаров, работ и услуг для обесп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01 4 02 01180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закупок диагностических средств для выявления и мониторинга лечения лиц, 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фицированных вирусами иммунодефицита чел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века и гепатитов</w:t>
            </w: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С, за счет средств областн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01 4 02 01190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37 715,2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37 715,2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37 715,2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закупок антивирусных препаратов для профилактики и лечения лиц, 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фицированных вирусами иммунодефицита чел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века и гепатитов B и C, за счет средств областн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01 4 02 01200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85 922,3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85 922,3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85 922,3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диспансеризации государственных гражданских служащих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02 01Д10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8 252,7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8 252,7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8 252,7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02 R2020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61 792,1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64 782,3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62 170,4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Обеспечение закупок диагностических средств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для выявления и мониторинга лечения лиц, 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фицированных вирусом иммунодефицита чел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века, в том числе в сочетании с вирусами гепат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тов</w:t>
            </w: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(или) С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02 R2021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61 792,1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64 782,3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62 170,4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(поликлиники, амбулатории, диа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ностические центры)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02 Г3020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342 247,4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340 294,7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340 294,7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(учреждения, обеспечивающие 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доставление услуг в сфере здравоохранения) (Предоставление субсидий бюджетным,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02 Г3050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33 569,3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33 569,3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33 569,3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(учреждения, обеспечивающие 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доставление услуг в сфере здравоохранения) (Предоставление субсидий бюджетным,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номным учреждениям и иным некоммерческим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01 4 02 Г3050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73 725,7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73 366,5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73 366,5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Комплекс процессных мероприятий «Оказание доступной и качественной медицинской помощи детям и матерям, включая совершенствование и развитие пренатальной и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неонатальной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диагн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стики»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700 020,1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701 209,1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701 209,1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полноценным питанием береме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 женщин, кормящих матерей, а также детей в возрасте до трех лет, осуществляемое по закл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чению врачей с учетом медицинских показаний (Социальное обеспечение и иные выплаты нас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01 4 03 01210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220 000,0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пренатальной (дородовой) диагн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стики нарушений развития ребенка у беременных женщин, неонатального скрининга на пять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следственных и врожденных заболеваний в части исследований и консультаций, осуществляемых медико-генетическими консультациями, а также медико-генетических исследований в соответс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вующих структурных подразделениях медици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ских организаций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01 4 03 01220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пренатальной (дородовой) диагн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стики нарушений развития ребенка у беременных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женщин, неонатального скрининга на пять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следственных и врожденных заболеваний в части исследований и консультаций, осуществляемых медико-генетическими консультациями, а также медико-генетических исследований в соответс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вующих структурных подразделениях медици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01 4 03 01220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детей, страдающих сахарным ди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бетом I типа, получающих помповую инсулин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терапию, расходными материалами (Закупка 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варов, работ и услуг для обеспечения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01 4 03 01230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детей, страдающих сахарным ди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бетом I типа, расходными материалами для 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ведения непрерывного мониторирования глюк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зы (Закупка товаров, работ и услуг для обеспеч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01 4 03 01240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126 000,0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126 000,0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126 000,0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мероприятий по проведению масс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вого обследования новорожденных на врожде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 и (или) наследственные заболевания (расш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ренный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неонатальный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скрининг) (Закупка тов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ров, работ и услуг для обеспечения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03 R3850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13 143,8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17 500,3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17 500,3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(больницы, клиники, госпитали, 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дико-санитарные части) (Предоставление субс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03 Г3010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160 704,1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159 308,7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159 308,7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(больницы, клиники, госпитали, 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дико-санитарные части) (Предоставление субс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03 Г3010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63 342,8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62 526,2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62 526,2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(больницы, клиники, госпитали, 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дико-санитарные части) (Предоставление субс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03 Г3010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27 186,1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26 819,5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26 819,5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(больницы, клиники, госпитали, 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дико-санитарные части) (Предоставление субс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03 Г3010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42 275,3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41 706,0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41 706,0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(родильные дома)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03 Г3080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1 368,0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1 348,4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1 348,4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Комплекс процессных мероприятий «Соверше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ствование оказания специализированной, вкл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чая </w:t>
            </w: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высокотехнологичную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медицинской пом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щи, скорой, в том числе скорой специализир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ванной, медицинской помощи, медицинской эв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куации. Развитие службы крови»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7 557 806,5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7 504 526,6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7 493 512,1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медицинской деятельности, св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занной с донорством органов человека в целях трансплантации (пересадки)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01 4 04 54760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1 764,3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1 764,3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1 764,3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Оказание высокотехнологичной медицинской помощи, не включенной в базовую программу обязательного медицинского страхования (Пр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доставление субсидий бюджетным, автономным учреждениям и иным некоммерческим организ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04 R4020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990 191,9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972 424,9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961 410,4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(больницы, клиники, госпитали, 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дико-санитарные части) (Предоставление субс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04 Г3010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3 619 489,2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3 600 095,3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3 600 095,3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(больницы, клиники, госпитали, 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дико-санитарные части) (Предоставление субс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04 Г3010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1 168 852,5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1 163 268,2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1 163 268,2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(больницы, клиники, госпитали, 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дико-санитарные части) (Предоставление субс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04 Г3010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96 931,0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96 235,6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96 235,6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(больницы, клиники, госпитали, 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дико-санитарные части) (Предоставление субс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04 Г3010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40 973,0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40 752,1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40 752,1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(больницы, клиники, госпитали, 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дико-санитарные части) (Предоставление субс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дий бюджетным, автономным учреждениям и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01 4 04 Г3010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32 045,0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31 697,2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31 697,2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(больницы, клиники, госпитали, 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дико-санитарные части) (Предоставление субс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04 Г3010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109 867,4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109 194,5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109 194,5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(центры, станции и отделения пер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ливания крови) (Предоставление субсидий бю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жетным, автономным учреждениям и иным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04 Г3030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411 783,1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406 492,7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406 492,7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(учреждения, обеспечивающие 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доставление услуг в сфере здравоохранения) (Предоставление субсидий бюджетным,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04 Г3050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508 278,5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505 793,9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505 793,9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(станции скорой и неотложной 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мощи) (Предоставление субсидий бюджетным, автономным учреждениям и иным некоммерч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01 4 04 Г3060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145 111,4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144 288,7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144 288,7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обеспечение медицинской деятельности, связанной с трансплантацией (пересадкой) орг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 и тканей человека, в том числе с донорством органов и тканей в целях трансплантации (пер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садки) (Предоставление субсидий бюджетным, автономным учреждениям и иным некоммерч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04 ИЦ010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11 615,1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11 615,1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11 615,1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финансовое обеспечение совершенств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вания оказания медицинской помощи (Предо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тавление субсидий бюджетным, автономным 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реждениям и иным некоммерческим организац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04 ИЦ2Л0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финансовое обеспечение совершенств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вания оказания медицинской помощи (Предо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тавление субсидий бюджетным, автономным 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реждениям и иным некоммерческим организац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04 ИЦ2Л0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183 132,0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183 132,0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183 132,0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финансовое обеспечение совершенств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вания оказания медицинской помощи (Предо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тавление субсидий бюджетным, автономным 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реждениям и иным некоммерческим организац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04 ИЦ2Л0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64 681,5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64 681,5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64 681,5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финансовое обеспечение совершенств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вания оказания медицинской помощи (Предо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тавление субсидий бюджетным, автономным 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реждениям и иным некоммерческим организац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04 ИЦ2Л0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55 090,6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55 090,6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55 090,6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«Обеспеч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отдельных категорий граждан лекарстве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ными препаратами»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2 550 821,0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2 550 821,0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2 550 821,0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лекарственными препаратами, 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делиями медицинского назначения и специал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зированными продуктами лечебного питания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дельных групп населения и лиц, страдающих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дельными заболеваниями, проживающих на те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ритории Челябинской области (Социальное обе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01 4 05 01260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890 528,5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890 528,5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890 528,5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Обеспечение лекарственными препаратами и специализированными продуктами лечебного питания граждан, страдающих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жизнеугрожа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щими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хроническими прогрессирующими ре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кими (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орфанными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 заболеваниями, приводящими к сокращению продолжительности жизни гра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дан или их инвалидности (Социальное обеспеч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01 4 05 01270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532 430,0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532 430,0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532 430,0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расходов на организационные 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роприятия, связанные с обеспечением лиц лека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ственными препаратами, предназначенными для лечения больных гемофилией, муковисцидозом, гипофизарным нанизмом, болезнью Гоше, злок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чественными новообразованиями лимфоидной, кроветворной и родственных им тканей, рассея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ным склерозом, гемолитико-уремическим си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дромом, юношеским артритом с системным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чалом, мукополисахаридозом I, II и VI типов, апластической анемией неуточненной, наследс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венным дефицитом факторов II (фибриногена), VII (лабильного), X (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Стюарта-Прауэра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), а также после трансплантации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органов и (или) тканей, за счет средств областного бюджета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01 4 05 01280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4 682,9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4 682,9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4 682,9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Оказание отдельным категориям граждан соц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альной услуги по обеспечению лекарственными препаратами для медицинского применения по рецептам на лекарственные препараты, медици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скими изделиями по рецептам на медицинские изделия, а также специализированными проду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тами лечебного питания для детей-инвалидов за счет средств областного бюджета (Социальное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01 4 05 01290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443 704,5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443 704,5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443 704,5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Приобретение противотуберкулезных антибакт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риальных препаратов для лечения туберкулеза всех форм, в том числе с множественной (шир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кой) лекарственной устойчивостью возбудителя, аллергена туберкулезного рекомбинантного в стандартном разведении, адъювантов химиотер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пии (глутамил-цистеинил-глицин динатрия) (З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01 4 05 01300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59 475,0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59 475,0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59 475,0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дорогостоящими лекарственными препаратами льготных категорий граждан вне федеральных перечней, в том числе по решениям суда, больных гемофилией, муковисцидозом, 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пофизарным нанизмом, болезнью Гоше, злокач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ственными новообразованиями лимфоидной, кроветворной и родственных им тканей, рассея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ным склерозом, гемолитико-уремическим си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дромом, юношеским артритом с системным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чалом, мукополисахаридозом I, II и VI типов, апластической анемией неуточненной, наследс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венным дефицитом факторов II (фибриногена), VII (лабильного), X (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Стюарта-Прауэра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), а также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после трансплантации органов и (или) тканей (Социальное обеспечение и иные выплаты нас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01 4 05 01310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620 000,1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620 000,1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620 000,1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Комплекс процессных мероприятий «Развитие системы оказания паллиативной медицинской помощи»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571 045,0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569 621,1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570 052,2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паллиативной медицинской помощи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06 R2010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37 623,3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35 380,4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41 742,0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паллиативной медицинской помощи (Социальное обеспечение и иные выплаты нас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06 R2010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49 680,0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паллиативной медицинской помощи (Предоставление субсидий бюджетным,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06 R2010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13 100,4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15 671,3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14 417,6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паллиативной медицинской помощи (Предоставление субсидий бюджетным,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06 R2010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3 727,6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4 459,2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4 102,4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(больницы, клиники, госпитали, 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дико-санитарные части) (Предоставление субс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06 Г3010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415 831,8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413 551,4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413 551,4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(больницы, клиники, госпитали, 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дико-санитарные части) (Предоставление субс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06 Г3010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43 168,4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42 988,1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42 988,1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(больницы, клиники, госпитали, 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дико-санитарные части) (Предоставление субс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06 Г3010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3 593,5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3 570,7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3 570,7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«Организ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ция санаторно-курортного лечения, в том числе детей»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01 4 08 00000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332 968,2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330 426,8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330 426,8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(больницы, клиники, госпитали, 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дико-санитарные части) (Предоставление субс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08 Г3010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15 626,4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15 538,8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15 538,8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(больницы, клиники, госпитали, 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дико-санитарные части) (Предоставление субс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дий бюджетным, автономным учреждениям и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01 4 08 Г3010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41 744,9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41 502,4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41 502,4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(санатории для детей и подростков, в том числе больных туберкулезом) (Предоста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ление субсидий бюджетным, автономным учре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08 Г3100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275 596,9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273 385,6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273 385,6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«Управление кадровыми ресурсами здравоохранения»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01 4 10 00000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265 508,2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160 692,6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188 495,3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единовременных выплат мед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цинским работникам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01 4 10 01330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организации целевого обучения специалистов с высшим медицинским образованием по программе ординатуры (Закупка товаров, работ и услуг для обеспечения госуда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01 4 10 01340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12 999,1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12 999,1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12 999,1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мер материального стимулир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вания лицам, обучающимся по программам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динатуры за счет средств областного бюджета и заключившим договор о целевом обучении с 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нистерством здравоохранения Челябинской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ласти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01 4 10 01350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594,0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публичных обязательств перед ф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зическим лицом, подлежащих исполнению в 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нежной форме (осуществление мер социальной поддержки граждан, работающих и прожива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щих в сельских населенных пунктах и рабочих поселках (поселках городского типа) Челяби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ской области)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01 4 10 95120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1 368,3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1 440,8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1 517,2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Выполнение публичных обязательств перед ф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зическим лицом, подлежащих исполнению в 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нежной форме (осуществление мер социальной поддержки граждан, работающих и прожива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щих в сельских населенных пунктах и рабочих поселках (поселках городского типа) Челяби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ской области)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01 4 10 95120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69 355,1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72 129,3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75 014,5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публичных обязательств перед ф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зическим лицом, подлежащих исполнению в 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нежной форме (осуществление мер социальной поддержки граждан, работающих и прожива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щих в сельских населенных пунктах и рабочих поселках (поселках городского типа) Челяби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ской области)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01 4 10 95120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публичных обязательств перед ф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зическим лицом, подлежащих исполнению в 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нежной форме (осуществление мер социальной поддержки граждан, работающих и прожива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щих в сельских населенных пунктах и рабочих поселках (поселках городского типа) Челяби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ской области)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01 4 10 95120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844,1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Выполнение публичных обязательств перед ф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зическим лицом, подлежащих исполнению в 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нежной форме (осуществление мер социальной поддержки граждан, работающих и прожива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щих в сельских населенных пунктах и рабочих поселках (поселках городского типа) Челяби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ской области)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01 4 10 95120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1 160,5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1 207,0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1 255,2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публичных обязательств перед ф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зическим лицом, подлежащих исполнению в 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нежной форме (осуществление мер социальной поддержки граждан, работающих и прожива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щих в сельских населенных пунктах и рабочих поселках (поселках городского типа) Челяби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ской области)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01 4 10 95120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181,2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публичных обязательств перед ф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зическим лицом, подлежащих исполнению в 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нежной форме (осуществление </w:t>
            </w: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мер социальной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поддержки отдельных категорий медицинских работников областных государственных мед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цинских организаций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виде предоставления сп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циальной социальной выплаты)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01 4 10 95140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66 296,0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Выполнение публичных обязательств перед ф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зическим лицом, подлежащих исполнению в 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нежной форме (осуществление </w:t>
            </w: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 социальной поддержки отдельных категорий медицинских работников областных государственных мед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цинских организаций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виде предоставления сп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циальной социальной выплаты)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01 4 10 95140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11 704,0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Единовременные компенсационные выплаты 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дицинским работникам (врачам, фельдшерам, а также акушеркам и медицинским сестрам фельдшерских и фельдшерско-акушерских пун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тов), прибывшим (переехавшим) на работу в сельские населенные пункты, либо рабочие 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селки, либо поселки городского типа, либо гор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 с населением до 50 тысяч человек (Социал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10 R1380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71 250,0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«Управление развитием отрасли здравоохранения»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01 4 11 00000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21 833 950,4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23 545 727,7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24 920 866,7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Страховые взносы по обязательному медици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скому страхованию неработающего населения (Социальное обеспечение и иные выплаты нас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01 4 11 77100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21 281 943,1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22 995 313,3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24 368 686,0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Выполнение публичных обязательств перед ф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зическим лицом, подлежащих исполнению в 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нежной форме (стипендии, иные выплаты соц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ального характера)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01 4 11 95110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29 678,4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30 865,7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32 100,0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публичных обязательств перед ф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зическим лицом, подлежащих исполнению в 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нежной форме (стипендии, иные выплаты соц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ального характера)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01 4 11 95110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12 790,3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13 302,0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13 834,0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(Расходы на выплаты персоналу в целях обеспечения выполнения функций гос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дарственными (муниципальными) органами, 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01 4 11 99000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208 087,1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208 087,1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208 087,1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01 4 11 99000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венных функций (Закупка товаров, работ и услуг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01 4 11 99000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19 461,8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17 971,9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17 971,9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(Иные бюджетные ассигнов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01 4 11 99000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(учреждения, обеспечивающие 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доставление услуг в сфере здравоохранения) (Предоставление субсидий бюджетным,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11 Г3050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78 044,8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77 585,1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77 585,1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расходы, связанные со страхованием гражданской ответственности владельцев опа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 объектов, а также со страхованием объектов использования атомной энергии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11 ИЦ150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490,6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расходы, связанные со страхованием гражданской ответственности владельцев опа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ных объектов, а также со страхованием объектов использования атомной энергии (Предоставление субсидий бюджетным, автономным учреждениям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 иным некоммерческим организациям)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01 4 11 ИЦ150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28,3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расходы, связанные со страхованием гражданской ответственности владельцев опа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 объектов, а также со страхованием объектов использования атомной энергии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11 ИЦ150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расходы, связанные со страхованием гражданской ответственности владельцев опа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 объектов, а также со страхованием объектов использования атомной энергии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11 ИЦ150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расходы, связанные со страхованием гражданской ответственности владельцев опа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 объектов, а также со страхованием объектов использования атомной энергии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11 ИЦ150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расходы, связанные со страхованием гражданской ответственности владельцев опа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ных объектов, а также со страхованием объектов использования атомной энергии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11 ИЦ150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проведение мероприятий по мобилиз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ционной работе (Предоставление субсидий бю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жетным, автономным учреждениям и иным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11 ИЦ2Ж0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11 251,2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11 251,2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11 251,2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содержание не используемого для 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полнения государственного задания имущества учреждений (Предоставление субсидий бюдже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ным, автономным учреждениям и иным неко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11 ИЦ570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3 109,5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3 109,5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3 109,5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содержание не используемого для 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полнения государственного задания имущества учреждений (Предоставление субсидий бюдже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ным, автономным учреждениям и иным неко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11 ИЦ570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3 786,9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3 786,9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3 786,9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ния, обеспечивающие предоставление услуг в сфере здравоохранения) (Расходы на выплаты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11 КУ050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146 868,6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146 855,2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146 855,2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ния, обеспечивающие предоставление услуг в сфере здравоохранения) (Закупка товаров, работ и услуг для обеспечения государственных (мун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11 КУ050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37 997,8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36 668,9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36 668,9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налога на имущество организаций, 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мельного и транспортного налогов (учреждения, обеспечивающие предоставление услуг в сфере здравоохранения) (Иные бюджетные ассигнов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4 11 НП050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188,9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Государственная программа Челябинской о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ласти «Комплексное развитие сельских терр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торий в Челябинской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58 911,7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Региональные проекты, не входящие в состав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циональных проектов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22 289,3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«Современный облик сел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ских территорий»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16 589,3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мероприятий по комплексному ра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витию сельских территорий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01 R5760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16 589,3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Реализация проектов </w:t>
            </w: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комплексного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развития сельских территорий (сельских агломераций)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01 R5761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16 589,3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«Благоустройство сельских территорий»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5 700,0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мероприятий по комплексному ра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витию сельских территорий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03 R5760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5 700,0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мероприятий по благоустройству сельских территорий (Межбюджетные трансфе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2 03 R5762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5 700,0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Комплексы процессных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36 622,4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«Содействие занятости сельского населения»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мероприятий по комплексному ра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витию сельских территорий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01 R5760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на возмещение заявителям до 90 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центов фактически понесенных в году предо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тавления субсидии и (или) в году, предшеству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щему году предоставления субсидии, затрат, св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занных с оплатой труда и проживанием обуча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щихся в образовательных организациях, наход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щихся в ведении федеральных или региональных органов исполнительной власти (Иные бюдже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01 R5763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Комплекс процессных мероприятий «Развитие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жилищного строительства на сельских террит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риях и повышение уровня благоустройства дом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владений»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36 326,6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Реализация мероприятий по комплексному ра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витию сельских территорий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02 R5760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36 326,6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 по улучшению жилищных условий граждан, проживающих на сельских территориях (Социальное обеспечение и иные выплаты нас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4 02 R5764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36 326,6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Государственная программа Челябинской о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ласти «Развитие образования в Челябинской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36 103 114,3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34 512 431,8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34 112 642,5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Региональные проекты, реализуемые в составе национальных проектов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3 715 237,6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2 378 325,0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2 113 258,8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«Современная школа»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E1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2 649 888,4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1 814 636,7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1 737 277,2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 для функционирования сист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мы аттестации, непрерывного повышения 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фессионального мастерства педагогических 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ботников и их участия в конкурсах професси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нального мастерства (Расходы на выплаты пе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E1 03010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 для функционирования сист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мы аттестации, непрерывного повышения 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фессионального мастерства педагогических 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ботников и их участия в конкурсах професси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нального мастерства (Закупка товаров, работ и услуг для обеспечения государственных (мун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E1 03010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8 932,2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8 906,6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8 906,6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Создание условий для функционирования сист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мы аттестации, непрерывного повышения 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фессионального мастерства педагогических 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ботников и их участия в конкурсах професси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нального мастерства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E1 03010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4 671,2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4 696,8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4 696,8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 для функционирования сист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мы аттестации, непрерывного повышения 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фессионального мастерства педагогических 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ботников и их участия в конкурсах професси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нального мастерства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E1 03010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Оказание психолого-педагогической, методич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ской и консультационной помощи гражданам, имеющим детей (Предоставление субсидий бю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жетным, автономным учреждениям и иным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E1 03020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Оборудование пунктов проведения экзаменов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государственной итоговой аттестации по образ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вательным программам среднего общего образ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вания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E1 03030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16 568,0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Проведение оценки качества общего образования в организациях, реализующих общеобразов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тельные программы (Закупка товаров, работ и услуг для обеспечения государственных (мун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E1 03040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оценки качества общего образования в организациях, реализующих общеобразов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тельные программы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E1 03040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42 799,4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43 664,1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43 664,1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социально-психологического тест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рования обучающихся с целью организации дальнейшей психолого-педагогической работы и обобщение его результатов (Предоставление су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E1 03050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Выплата денежного вознаграждения некомме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ческим организациям – победителям конкурсного отбора по оказанию психолого-педагогической, методической и консультационной помощи гр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жданам, имеющим детей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E1 03060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2 158,6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Выплата денежного вознаграждения некомме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ческим организациям – победителям конкурсного отбора по оказанию психолого-педагогической, методической и консультационной помощи гр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жданам, имеющим детей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E1 03060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4 360,0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Выплата денежного вознаграждения некомме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ческим организациям – победителям конкурсного отбора по оказанию психолого-педагогической, методической и консультационной помощи гр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жданам, имеющим детей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E1 03060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областного конкурса «Учитель года» и выплата премий его победителям, выплата 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нежного вознаграждения общеобразовательной организации, выдвинувшей участника, ставшего абсолютным победителем областного конкурса «Учитель года»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E1 03070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новых мест в общеобразовательных организациях, расположенных на территории 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лябинской области, за счет средств областного бюджета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E1 03080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713 091,5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889 555,0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804 025,0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организаций, в том числе осуществляющих обр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зовательную деятельность по адаптированным основным общеобразовательным программам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E1 51720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309 064,4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Создание и обеспечение функционирования це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тров образования естественно-научной и техн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логической направленностей в общеобразов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тельных организациях, расположенных в сел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ской местности и малых городах (Межбюдже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 трансферты)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E1 51721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161 599,4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детских технопарков «Кванториум»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E1 51722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42 347,0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Обновление материально-технической базы в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ганизациях, осуществляющих образовательную деятельность исключительно по адаптированным основным общеобразовательным программам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E1 51723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7 508,5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Обновление материально-технической базы в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ганизациях, осуществляющих образовательную деятельность исключительно по адаптированным основным общеобразовательным программам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E1 51723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97 609,5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селки, либо поселки городского типа, либо гор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 с населением до 50 тысяч человек (Социал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E1 52560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Создание новых мест в общеобразовательных организациях в связи с ростом числа обучающи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ся, вызванным демографическим фактором (К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питальные вложения в объекты государственной (муниципальной) собственности)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E1 53050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1 154 733,7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новых мест в общеобразовательных организациях в связи с ростом числа обучающи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ся, вызванным демографическим фактором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E1 53050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169 100,5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184 873,4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184 871,3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новых мест в общеобразовательных организациях в связи с ростом числа обучающи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ся, вызванным демографическим фактором, за счет средств областного бюджета (Иные бю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E1 Д3050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146 188,4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631 980,3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640 152,9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«Успех каждого ребенка»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E2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306 367,1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276 533,4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54 033,4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 комплекса зданий центра выявл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ния, поддержки и развития способностей и 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лантов у детей и молодежи, в том числе проек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но-изыскательские работы (Капитальные влож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в объекты государственной (муниципальной) собственности)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E2 03100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222 500,0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222 500,0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Создание условий для участия детей и молодежи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 мероприятиях, направленных на выявление, поддержку и развитие у них способностей и 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лантов (Расходы на выплаты персоналу в целях обеспечения выполнения функций государстве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E2 03110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Создание условий для участия детей и молодежи в мероприятиях, направленных на выявление, поддержку и развитие у них способностей и 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лантов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E2 03110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19 915,0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19 915,0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19 915,0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 для участия детей и молодежи в мероприятиях, направленных на выявление, поддержку и развитие у них способностей и 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лантов (Предоставление субсидий бюджетным, автономным учреждениям и иным некоммерч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E2 03110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19 384,0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19 384,0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19 384,0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 для участия детей и молодежи в мероприятиях, направленных на выявление, поддержку и развитие у них способностей и 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лантов (Предоставление субсидий бюджетным, автономным учреждениям и иным некоммерч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E2 03110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12 634,4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12 634,4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12 634,4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Создание условий для участия детей и молодежи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 мероприятиях, направленных на выявление, поддержку и развитие у них способностей и 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лантов (Предоставление субсидий бюджетным, автономным учреждениям и иным некоммерч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E2 03110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 организациях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E2 50980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12 747,5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образовательных орган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заций различных типов для реализации дополн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тельных общеразвивающих программ, для созд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информационных систем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E2 51710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17 086,2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(обновление материально-технической базы) оборудованием, средствами обучения и воспитания муниципальных образ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(Межбюдже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E2 51711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13 009,8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Оснащение (обновление материально-технической базы) оборудованием, средствами обучения и воспитания профессиональных обр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(Предоставл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субсидий бюджетным, автономным учре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E2 51712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4 076,4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«Цифровая образовател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ная среда»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E4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288 170,4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119 810,0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119 810,0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Выплата вознаграждения победителям конкур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ного отбора образовательных организаций, ре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лизующих образовательные программы начал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ного общего, основного общего и (или) среднего общего образования, для создания на их базе 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формационно-библиотечных центров (Межбю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E4 03120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Капитальный ремонт зданий и сооружений 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ниципальных образовательных организаций, уч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ствующих в региональном проекте «Цифровая образовательная среда» (Межбюджетные тран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E4 03130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современной и безопасной цифровой образовательной среды, обеспечивающей выс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кое качество и доступность образования всех 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дов и уровней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E4 03140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Создание современной и безопасной цифровой образовательной среды, обеспечивающей выс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кое качество и доступность образования всех 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дов и уровней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E4 03140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1 610,0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современной и безопасной цифровой образовательной среды, обеспечивающей выс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кое качество и доступность образования всех 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дов и уровней (Предоставление субсидий бю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жетным, автономным учреждениям и иным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E4 03140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современной и безопасной цифровой образовательной среды, обеспечивающей выс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кое качество и доступность образования всех 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дов и уровней (Предоставление субсидий бю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жетным, автономным учреждениям и иным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E4 03140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современной и безопасной цифровой образовательной среды, обеспечивающей выс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кое качество и доступность образования всех 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дов и уровней (Предоставление субсидий бю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жетным, автономным учреждениям и иным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E4 03140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10 200,0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Обновление материально-технической базы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разовательных организаций в целях внедрения цифровой образовательной среды (Закупка тов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ров, работ и услуг для обеспечения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E4 03150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Обновление материально-технической базы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разовательных организаций для внедрения ци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ровой образовательной среды и развития цифр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вых навыков обучающихся (Закупка товаров, 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E4 52130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135 665,3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Обновление материально-технической базы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разовательных организаций для внедрения ци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ровой образовательной среды и развития цифр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вых навыков обучающихся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1 E4 52130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20 687,2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«Патриотическое воспит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граждан Российской Федерации»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03 1 </w:t>
            </w: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E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470 811,7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167 344,9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202 138,2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регионального центра патриотического воспитания детей и молодежи «Авангард» (Пр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доставление субсидий бюджетным, автономным учреждениям и иным некоммерческим организ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03 1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03160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303 466,8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Проведение мероприятий по обеспечению де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тельности советников директора по воспитанию и взаимодействию с детскими общественными объединениями в общеобразовательных орган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зациях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03 1 </w:t>
            </w: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E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167 344,9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167 344,9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202 138,2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Региональные проекты, не входящие в состав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циональных проектов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188 221,7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67 227,3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67 227,3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«Модернизация школьных систем образования в Челябинской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188 221,7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67 227,3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67 227,3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 для модернизации общего и дополнительного образования в Челябинской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03 2 01 03170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67 227,3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67 227,3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67 227,3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требований к антитеррористической защищенности объектов и территорий, прил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гающих к зданиям государственных и муниц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пальных общеобразовательных организаций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03 2 01 03171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18 339,4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18 339,4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18 339,4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ремонтных работ по замене оконных блоков в муниципальных общеобразовательных организациях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03 2 01 03173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38 691,7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38 691,7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38 691,7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Обновление в объектах капитального ремонта – зданиях муниципальных общеобразовательных организаций учебников и учебных пособий, не позволяющих их дальнейшее использование в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образовательном процессе по образовательным программам начального общего, основного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щего, среднего общего образования по причинам ветхости и дефектности (Закупка товаров, работ и услуг для обеспечения государственных (мун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03 2 01 03174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10 196,2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10 196,2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10 196,2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Реализация мероприятий по модернизации школьных систем образования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2 01 R7500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120 994,4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Комплексы процессных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32 199 655,0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32 066 879,5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31 932 156,4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«Обеспеч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доступности качественного общего, допо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нительного и дополнительного профессионал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ного образования»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31 700 129,9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31 571 055,7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31 436 332,6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Компенсация расходов родителей (законных представителей) на организацию </w:t>
            </w: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обучения детей-инвалидов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основным общеобразовательным программам, в том числе по адаптированным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разовательным программам общего образования, в форме семейного образования и самообразов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03 4 01 03180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807 769,5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807 769,5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807 769,5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питанием детей из малообеспече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 семей и детей с нарушениями здоровья, об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чающихся в муниципальных общеобразовател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 организациях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03 4 01 03190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254 651,7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254 651,7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254 651,7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Организация работы комиссий по делам нес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вершеннолетних и защите их прав (Межбюдже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03 4 01 03200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109 077,5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109 077,5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109 077,5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предоставления психолого-педагогической, медицинской и социальной 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мощи </w:t>
            </w: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обучающимся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испытывающим трудности в освоении основных общеобразовательных 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грамм, своем развитии и социальной адаптации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03 4 01 03210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157 495,2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157 495,2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157 495,2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получения дошкольн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го, начального общего, основного общего, сре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него общего образования в частных общеобраз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вательных организациях (Межбюджетные тран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03 4 01 03220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107 844,3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107 844,3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107 844,3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государственных гарантий реализ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ции прав на получение общедоступного и бе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платного дошкольного, начального общего,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новного общего, среднего общего образования и обеспечение дополнительного образования детей в муниципальных общеобразовательных орган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зациях для обучающихся с ограниченными во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можностями здоровья (Межбюджетные тран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ферты)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03 4 01 03230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2 163 773,5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2 163 773,5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2 163 773,5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государственных гарантий реализ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ции прав на получение общедоступного и бе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платного начального общего, основного общего, среднего общего образования и обеспечение 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полнительного образования детей в 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ных общеобразовательных организациях </w:t>
            </w: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обучающихся, нуждающихся в длительном леч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нии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03 4 01 03240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119 599,0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119 599,0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119 599,0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государственных гарантий реализ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ции прав на получение общедоступного и бе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платного начального общего, основного общего, среднего общего образования и обеспечение 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полнительного образования детей в 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 общеобразовательных организациях спец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альных учебно-воспитательных учреждениях </w:t>
            </w: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обучающихся с девиантным (общественно опа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ным) поведением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03 4 01 03250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11 110,4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11 110,4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11 110,4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государственных гарантий реализ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ции прав на получение общедоступного и бе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платного дошкольного, начального общего,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новного общего, среднего общего образования и обеспечение дополнительного образования детей в муниципальных общеобразовательных орган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зациях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03 4 01 03260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22 102 555,9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22 095 862,1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22 052 021,3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обеспечения муниципальных обр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зовательных организаций учебниками в соотве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ствии с федеральным перечнем учебников, 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пущенных к использованию при реализации имеющих государственную аккредитацию обр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зовательных программ начального общего,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новного общего, среднего общего образования организациями, осуществляющими образов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тельную деятельность, и учебными пособиями, допущенными к использованию при реализации указанных образовательных программ (Закупка товаров, работ и услуг для обеспечения госуда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ственных (муниципальных) нужд)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03 4 01 03270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159 803,8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159 803,8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159 803,8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Организация обеспечения государственных обр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зовательных организаций, функции </w:t>
            </w: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учредителя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отношении которых осуществляет Министерство образования и науки Челябинской области, уче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никами в соответствии с федеральным перечнем учебников, допущенных к использованию при реализации имеющих государственную аккред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тацию образовательных программ начального общего, основного общего, среднего общего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разования организациями, осуществляющими образовательную деятельность, и учебными 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собиями, допущенными к использованию при реализации указанных образовательных 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грамм (Закупка товаров, работ и услуг для обе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печения государственных (муниципальных)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03 4 01 03280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молоком (молочной продукцией) обучающихся по образовательным программам начального общего образования в 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 общеобразовательных организациях (Ме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бюджетные трансферты)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03 4 01 03290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247 583,7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247 583,7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247 583,7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Компенсация расходов родителей (законных представителей) на организацию обучения лиц, являвшихся детьми-инвалидами, достигших 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вершеннолетия и имеющих статус инвалида, обучающихся по основным общеобразовател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ным программам, в том числе по адаптирова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ным образовательным программам общего обр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зования, в форме семейного образования и сам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образования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03 4 01 03300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27 512,9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27 512,9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27 512,9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бесплатным двухразовым горячим питанием обучающихся в муниципальных обр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зовательных организациях, расположенных на территории Челябинской области, по образов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тельным программам основного общего, средн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 общего образования, один из родителей кот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Республики, Луганской Народной Республики, Запорожской области, Херсонской области и 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раины (Межбюджетные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03 4 01 03310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46 648,1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46 648,1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46 648,1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Ежемесячное денежное вознаграждение за клас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ное руководство педагогическим работникам 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сударственных и муниципальных общеобразов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03 4 01 53030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1 803 974,9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1 820 935,3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1 820 935,3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(общеобразовательные организ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ции) (Предоставление субсидий бюджетным, 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03 4 01 53031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988,2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(общеобразовательные организации – школы-интернаты)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03 4 01 53032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1 257,7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1 257,7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1 257,7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(общео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разовательные организации) (Расходы на выпл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03 4 01 53033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718,7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(общео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разовательные организации для обучающихся с ограниченными возможностями здоровья) (Ра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ходы на выплаты персоналу в целях обеспечения выполнения функций государственными (мун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ципальными) органами, казенными учреждени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ми, органами управления государственными вн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бюджетными фондами)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03 4 01 53034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2 695,1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2 695,1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2 695,1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выплат ежемесячного денежного вознаграждения за классное руководство педаг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гическим работникам муниципальных общеобр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зовательных организаций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03 4 01 53035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1 797 686,3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1 814 646,7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1 814 646,7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социального обслуживания населения) (Ра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ходы на выплаты персоналу в целях обеспечения выполнения функций государственными (мун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ципальными) органами, казенными учреждени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ми, органами управления государственными вн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03 4 01 53036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628,9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публичных обязательств перед ф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зическим лицом, подлежащих исполнению в 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нежной форме (стипендии, иные выплаты соц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ального характера)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03 4 01 95110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Выполнение публичных обязательств перед ф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зическим лицом, подлежащих исполнению в 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нежной форме (компенсация за работу по подг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товке и проведению государственной итоговой аттестации)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03 4 01 95150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39 708,1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39 708,1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39 708,1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бесплатного горячего питания об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чающихся, получающих начальное общее обр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01 R3040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1 055,8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957,0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бесплатного горячего питания об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чающихся, получающих начальное общее обр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зование в государственных и муниципальных образовательных </w:t>
            </w: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организациях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01 R3040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2 334 165,3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2 260 539,3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2 169 719,3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бесплатного горячего питания об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чающихся, получающих начальное общее обр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зование в государственных и муниципальных образовательных организациях (Предоставление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01 R3040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614,5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(нетиповые образовательные орг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низации) (Предоставление субсидий бюджетным, автономным учреждениям и иным некоммерч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01 Г3400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14 316,6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14 316,6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14 316,6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(общеобразовательные организ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ции) (Предоставление субсидий бюджетным, 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01 Г3420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77 289,6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77 289,6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77 289,6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(общеобразовательные организации – школы-интернаты)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01 Г3430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120 837,4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119 688,7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119 688,7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(организации дополнительного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разования детей) (Предоставление субсидий бюджетным, автономным учреждениям и иным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03 4 01 Г3440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583 393,3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519 780,8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519 780,8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(организации дополнительного профессионального образования) (Предоставл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субсидий бюджетным, автономным учре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01 Г3450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269 888,0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269 023,3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269 023,3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дополнительного образования на обновл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их материально-технической базы (Предо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тавление субсидий бюджетным, автономным 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реждениям и иным некоммерческим организац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01 ИЦ320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капитальный ремонт зданий образов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тельных организаций и благоустройство их те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риторий (Предоставление субсидий бюджетным, автономным учреждениям и иным некоммерч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01 ИЦ390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(общео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разовательные организации) (Расходы на выпл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01 КУ420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32 364,8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32 364,8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32 364,8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(общео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разовательные организации)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01 КУ420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12 829,5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12 829,5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12 829,5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(общео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разовательные организации)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01 КУ420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(общео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разовательные организации для обучающихся с ограниченными возможностями здоровья) (Ра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ходы на выплаты персоналу в целях обеспечения выполнения функций государственными (мун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ципальными) органами, казенными учреждени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ми, органами управления государственными вн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бюджетными фондами)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01 КУ470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63 435,5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63 435,5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63 435,5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(общео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разовательные организации для обучающихся с ограниченными возможностями здоровья) (З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купка товаров, работ и услуг для обеспечения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государственных (муниципальных) нужд)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03 4 01 КУ470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10 629,3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10 629,3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10 629,3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(общео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разовательные организации для обучающихся с ограниченными возможностями здоровья) (Иные бюджетные ассигнования)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01 КУ470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налога на имущество организаций, 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мельного и транспортного налогов (общеобраз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вательные организации) (Иные бюджетные 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01 НП420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953,5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налога на имущество организаций, 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мельного и транспортного налогов (общеобраз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вательные организации для обучающихся с огр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ниченными возможностями здоровья) (Иные бюджетные ассигнования)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01 НП470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326,5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«Обеспеч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деятельности Министерства образования и науки Челябинской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103 744,6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99 394,6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99 394,6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Хранение оборудования для оснащения (обно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ления) образовательных организаций оборудов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нием и программным обеспечением в рамках эксперимента по модернизации начального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щего, основного общего и среднего общего обр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зования (Закупка товаров, работ и услуг для обеспечения государственных (муниципальных)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03 4 03 03340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(Расходы на выплаты персоналу в целях обеспечения выполнения функций гос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дарственными (муниципальными) органами, 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03 4 03 99000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96 014,1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96 014,1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96 014,1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03 4 03 99000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7 510,6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3 160,6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3 160,6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(Иные бюджетные ассигнов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03 4 03 99000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«Обеспеч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отдыха и оздоровления детей»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395 780,5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396 429,2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396 429,2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отдыха детей в каникулярное время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03 4 04 03350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капитального ремонта зданий и 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оружений муниципальных организаций отдыха и оздоровления детей (Межбюджетные трансфе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03 4 04 03360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(организации, реализующие мер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приятия по проведению оздоровительной камп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нии детей) (Предоставление субсидий бюдже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ным, автономным учреждениям и иным неко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4 04 Г3460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37 780,5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38 429,2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38 429,2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Государственная программа Челябинской о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ласти «Поддержка и развитие дошкольного образования в Челябинской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19 314 887,9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18 742 005,2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18 651 071,7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Региональные проекты, реализуемые в составе национальных проектов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1 503 587,5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959 560,8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868 627,3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«Содействие занятости»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P2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1 503 587,5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959 560,8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868 627,3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Приобретение зданий и помещений для размещ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дошкольных образовательных организаций в целях создания дополнительных мест для детей дошкольного возраста (Межбюджетные тран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P2 04010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531 000,0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 зданий для размещения дошкол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 образовательных организаций в целях созд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дополнительных мест для детей дошкольного возраста за счет средств областного бюджета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P2 04020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959 560,8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959 560,8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868 627,3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дополнительных мест для детей в во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расте от 1,5 до 3 лет любой направленности в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ганизациях, осуществляющих образовательную деятельность (за исключением государственных, муниципальных), и у индивидуальных предпр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нимателей, осуществляющих образовательную деятельность по образовательным программам дошкольного образования, в том числе адаптир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ванным, и присмотр и уход за детьми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P2 52530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1 110,7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Субсидии юридическим лицам (за исключением субсидий государственным (муниципальным) учреждениям), индивидуальным предпринимат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лям на финансовое обеспечение затрат на орг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низацию профессионального обучения и допо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нительного профессионального образования 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ботников предприятий оборонно-промышленного комплекса, а также граждан,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ратившихся в органы службы занятости за соде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ствием в поиске подходящей работы и закл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чивших ученический договор с предприятиями оборонно-промышленного комплекса (Иные бюджетные ассигнования)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1 P2 52920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11 916,0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Комплексы процессных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17 811 300,4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17 782 444,4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17 782 444,4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«Создание условий для повышения качества дошкольного образования»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146 927,0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118 071,0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118 071,0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в расположенных на территории Чел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бинской области муниципальных образовател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 организациях, реализующих образовател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ные программы дошкольного образования, усл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вий для получения детьми дошкольного возраста с ограниченными возможностями здоровья кач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ственного образования и коррекции развития (Межбюджетные трансферты)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04 4 01 04030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42 122,8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42 122,8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42 122,8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Оснащение современным оборудованием образ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вательных организаций, реализующих образов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тельные программы дошкольного образования, для получения детьми качественного образов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04 4 01 04040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Приобретение наглядных материалов, пропага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дирующих необходимость гигиены полости рта, для муниципальных образовательных организ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ций, реализующих образовательные программы дошкольного образования, в целях формирования здорового образа жизни детей дошкольного во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раста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04 4 01 04050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капитального ремонта зданий и 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оружений муниципальных организаций дошк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льного образования (Межбюджетные трансфе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04 4 01 04060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45 948,2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45 948,2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45 948,2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юридическим лицам (за исключением субсидий государственным (муниципальным) учреждениям), осуществляющим образовател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ную деятельность, и индивидуальным предпр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нимателям, осуществляющим образовательную деятельность по образовательным программам дошкольного образования, в том числе адаптир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ванным, и присмотр и уход за детьми, участву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щим в реализации регионального проекта «С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действие занятости», на возмещение затрат, св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занных с обеспечением функционирования со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данных дополнительных мест для детей в возра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 от 1,5 до 3 лет в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частных дошкольных образ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вательных организациях (Иные бюджетные 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4 01 ЮЛ070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13 856,0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Комплекс процессных мероприятий «Обеспеч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территориальной и экономической доступн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 дошкольного образования»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17 664 373,4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17 664 373,4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17 664 373,4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государственных гарантий реализ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ции прав на получение общедоступного и бе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платного дошкольного образования в муниц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пальных дошкольных образовательных орган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зациях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04 4 02 04070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16 818 133,5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16 818 133,5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16 818 133,5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получения дошкольн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 образования в частных дошкольных образов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тельных организациях (Межбюджетные тран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04 4 02 04080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74 628,1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74 628,1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74 628,1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Компенсация части платы, взимаемой с родит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лей (законных представителей) за присмотр и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уход за детьми в образовательных организациях, реализующих образовательную программу 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школьного образования, расположенных на те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ритории Челябинской области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04 4 02 04090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691 111,8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691 111,8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691 111,8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Привлечение детей из малообеспеченных, небл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гополучных семей, а также семей, оказавшихся в трудной жизненной ситуации, в расположенные на территории Челябинской области дошкольные образовательные организации, через предоста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ление компенсации части родительской платы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04 4 02 04100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80 500,0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80 500,0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80 500,0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Государственная программа Челябинской о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ласти «Развитие профессионального образ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вания в Челябинской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5 931 313,6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5 915 514,8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5 937 462,6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Комплексы процессных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5 931 313,6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5 915 514,8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5 937 462,6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«Развитие инфраструктуры профессионального образов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87 995,6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87 995,6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87 995,6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проведение противоаварийных и прот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вопожарных мероприятий (Предоставление су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01 ИЦ240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14 164,1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14 164,1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14 164,1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ниям на проведение капитального ремонта зд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ний (помещений) и сооружений, закрепленных за указанными учреждениями на праве оперативн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 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01 ИЦ720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67 331,5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67 331,5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67 331,5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Проведение капитального ремонта зданий (п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мещений) и сооружений профессиональных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01 ИЦ721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59 831,5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59 831,5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59 831,5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капитального ремонта зданий (п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мещений) и сооружений учреждений дополн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01 ИЦ722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капитального ремонта зданий (п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мещений) и сооружений нетиповых образов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01 ИЦ723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4 500,0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проведение противопожарных мер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приятий и ремонта зданий (помещений) и соор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жений, закрепленных за ними на праве операти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ного управления, для размещения центров про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ориентации системы профессионального образ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вания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01 ИЦ740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6 500,0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Комплекс процессных мероприятий «Обеспеч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функционирования системы среднего 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фессионального образования»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5 843 318,0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5 827 519,2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5 849 467,0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Выплаты победителям и призерам региональных, окружных, национальных конкурсов професси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нального мастерства и их наставникам (Социал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05 4 02 05010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5 077,0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5 077,0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5 077,0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Ежемесячное денежное вознаграждение за клас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ное руководство педагогическим работникам 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сударственных и муниципальных общеобразов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05 4 02 53030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539,0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(профессиональные образовател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 организации)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05 4 02 53037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539,0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Ежемесячное денежное вознаграждение за клас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вания, в том числе программы профессиональн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 обучения для лиц с ограниченными возможн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стями здоровья (Предоставление субсидий бю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жетным, автономным учреждениям и иным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05 4 02 53630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219 034,0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219 034,0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219 215,4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Выполнение публичных обязательств перед ф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зическим лицом, подлежащих исполнению в 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нежной форме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05 4 02 95110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266 516,6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277 177,2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288 264,3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публичных обязательств перед ф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зическим лицом, подлежащих исполнению в 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нежной форме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05 4 02 95110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233 953,0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243 312,8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253 045,0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публичных обязательств перед ф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зическим лицом, подлежащих исполнению в 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нежной форме (осуществление мер социальной поддержки граждан, работающих и прожива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щих в сельских населенных пунктах и рабочих поселках (поселках городского типа) Челяби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ской области)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05 4 02 95120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17 005,4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17 904,8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18 851,8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Денежная компенсация расходов на оплату об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чения обучающихся в профессиональных образ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вательных организациях на платной основе по образовательным программам среднего профе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сионального образования или по программам профессионального обучения (Социальное обе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05 4 02 95130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14 492,5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14 492,5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14 492,5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Ежемесячная выплата обучающимся по очной форме обучения за счет средств областного бю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жета в государственных профессиональных обр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зовательных организациях, расположенных на территории Челябинской области, получающим впервые среднее профессиональное образование, не достигшим возраста 24 лет, являющимся чл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нами семей мобилизованных военнослужащих или иных участников специальной военной оп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рации на территориях Донецкой Народной Ре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публики, Луганской Народной Республики, Зап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рожской области, Херсонской области и Украины (Социальное обеспечение и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иные выплаты нас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05 4 02 95170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34 871,8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34 871,8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34 871,8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Денежная компенсация в размере двадцати 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центов фактически произведенных расходов на оплату обучения обучающихся по очной форме обучения в государственных профессиональных образовательных организациях, расположенных на территории Челябинской области, на платной основе по имеющим государственную аккред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тацию образовательным программам среднего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профессионального образования, не достигших возраста 23 лет, являющихся членами семей, признанных многодетными (Социальное обесп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чение и иные выплаты населению)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05 4 02 95180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9 877,1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9 877,1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9 877,1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(профессиональные образовател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 организации)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Г3410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4 706 182,9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4 670 002,9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4 670 002,9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(организации дополнительного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разования детей)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Г3440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26 145,3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26 145,3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26 145,3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(организации дополнительного профессионального образования) (Предоставл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субсидий бюджетным, автономным учре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Г3450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59 761,5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59 761,5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59 761,5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(нетиповые образовательные орг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низации) (Предоставление субсидий бюджетным, автономным учреждениям и иным некоммерч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Г3580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104 949,5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104 949,5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104 949,6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- профессиональным образовательным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ганизациям на обеспечение питанием и форме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ной одеждой кадетов казачьих кадетских корп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сов, созданных на их базе (Предоставление су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ИЦ270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5 125,5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5 125,5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5 125,5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- профессиональным образовательным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ганизациям для обеспечения питанием обуча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щихся по специальности среднего професси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нального образования «Физическая культура», включенных в спортивный резерв для спорти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 сборных команд Челябинской области (Пр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доставление субсидий бюджетным, автономным учреждениям и иным некоммерческим организ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ИЦ290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организацию проведения областных олимпиад профессионального мастерства студе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тов и конкурсов профессионального мастерства мастеров производственного обучения (руков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дителей практики из числа педагогических 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ботников) (Предоставление субсидий бюдже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ным, автономным учреждениям и иным неко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ИЦ650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организацию проведения областных олимпиад профессионального мастерства студе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тов и конкурсов профессионального мастерства мастеров производственного обучения (руков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дителей практики из числа педагогических 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ботников) (Предоставление субсидий бюдже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ным, автономным учреждениям и иным неко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ИЦ650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реализацию проекта «Славим человека труда!» Уральского федерального округа (Пр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доставление субсидий бюджетным, автономным учреждениям и иным некоммерческим организ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ИЦ660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1 254,0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1 254,0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1 254,0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реализацию проекта «Славим человека труда!» Уральского федерального округа (Пр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доставление субсидий бюджетным, автономным учреждениям и иным некоммерческим организ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ИЦ660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организацию участия обучающихся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ластных государственных профессиональных образовательных организаций во всероссийских и международных мероприятиях (Предоставл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субсидий бюджетным, автономным учре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ИЦ670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– профессиональным образовательным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ганизациям на приобретение учебного оборуд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вания и учебной литературы по специальным дисциплинам (Предоставление субсидий бю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жетным, автономным учреждениям и иным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ИЦ680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31 265,0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31 265,0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31 265,0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- профессиональным образовательным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ганизациям на организацию работы по внесению персональных данных в федеральные и реги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нальные информационные системы, их передаче, хранению и обработке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ИЦ690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478,3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разработку и распространение в системе среднего профессионального и высшего образ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вания новых образовательных технологий орг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низации образовательного процесса (Предоста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ление субсидий бюджетным, автономным учре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ИЦ700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выплату премии имени В.П. Омельченко победителю конкурса «Лучшая профессионал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ная образовательная организация» и денежных вознаграждений призерам указанного конкурса (Предоставление субсидий бюджетным,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ИЦ710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ниям на организацию </w:t>
            </w: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проведения независимой оценки качества подготовки выпускников обл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стных государственных бюджетных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автоно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 учреждений - профессиональных образов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ИЦ750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проведение региональных чемпионатов профессионального мастерства и организацию участия представителей Челябинской области в отборочных и всероссийских чемпионатах 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фессионального мастерства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ИЦ770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25 899,8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25 899,8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25 899,8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проведение региональных чемпионатов профессионального мастерства и организацию участия представителей Челябинской области в отборочных и всероссийских чемпионатах 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фессионального мастерства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ИЦ770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1 836,0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1 836,0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1 836,0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организацию проведения конкурса «Мастер года» среди педагогических работников профессиональных образовательных организаций (Предоставление субсидий бюджетным,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ИЦ7В0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развитие движения «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Абилимпикс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в 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ИЦ7Г0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развитие движения «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Абилимпикс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в 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ИЦ7Г0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5 348,4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5 348,4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5 348,4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финансовое обеспечение мероприятий, направленных на повышение квалификации 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дагогических работников образовательных орг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низаций, реализующих программы среднего профессионального образования и професси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нального обучения, по компетенциям, необход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мым для работы с обучающимися с инвалидн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стью и ограниченными возможностями здоровья (Предоставление субсидий бюджетным,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номным учреждениям и иным некоммерческим организациям)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4 02 ИЦ850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448,4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Компенсация части потерь </w:t>
            </w: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доходах организ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циям железнодорожного транспорта в связи с принятием субъектами Российской Федерации решений об установлении льгот по тарифам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проезд обучающихся общеобразовательных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ганизаций, учащихся очной формы обучения профессиональных образовательных организаций и образовательных организаций высшего образ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вания железнодорожным транспортом общего пользования в пригородном сообщении (Иные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05 4 02 ЮЛ050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59 674,6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59 674,6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59 674,6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Государственная программа Челябинской о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ласти «Развитие дорожного хозяйства и транспортной доступности в Челябинской о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50 105 096,1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60 915 790,2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29 156 784,3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Региональные проекты, реализуемые в составе национальных проектов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3 603 878,8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3 718 124,7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3 731 636,3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«Региональная и местная дорожная сеть»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1 R1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3 356 682,1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3 409 757,1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3 175 370,0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 и реконструкция автомобильных дорог общего пользования регионального или межмуниципального значения в рамках реги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нального проекта «Региональная и местная 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рожная сеть» (Капитальные вложения в объекты государственной (муниципальной) собственн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1 R1 06010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783 488,9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483 811,9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Ремонт и капитальный ремонт автомобильных дорог общего пользования регионального или межмуниципального значения в рамках реги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нального проекта «Региональная и местная 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рожная сеть»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1 R1 06030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1 383 056,6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1 541 558,1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2 025 370,0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дорожной деятельности на территории административного центра Чел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бинской области за счет средств областного бюджета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1 R1 06040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1 000 000,0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Финансовое обеспечение дорожной деятельности на территориях муниципальных образований 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лябинской области за счет средств областного бюджета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1 R1 06050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Приведение в нормативное состояние автом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бильных дорог общего пользования региональн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 или межмуниципального значения, искусс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сооружений, расположенных на автом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бильных дорогах общего пользования регионал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ного или межмуниципального, местного знач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1 R1 53940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40 136,6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234 387,1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 по дорожной деятельности в отн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шении автомобильных дорог общего пользования регионального или межмуниципального значения и искусственных сооружений на них (Закупка товаров, работ и услуг для обеспечения госуда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1 R1 53941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40 136,6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234 387,1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«Общесистемные меры развития дорожного хозяйства»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1 R2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247 196,7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308 367,6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556 266,3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Размещение автоматических пунктов весогаб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ритного контроля транспортных средств на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мобильных дорогах регионального или межм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ниципального значения (Закупка товаров, работ и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услуг для обеспечения государственных (мун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1 R2 06060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192 000,0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192 000,0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Внедрение интеллектуальных транспортных си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тем, предусматривающих автоматизацию 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цессов управления дорожным движением в 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родских агломерациях, включающих города с населением свыше 300 тысяч человек (Закупка товаров, работ и услуг для обеспечения госуда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1 R2 54180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132 196,7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116 367,6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364 266,3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Региональные проекты, не входящие в состав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циональных проектов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36 723 231,8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47 118 649,2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14 956 067,3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«Комплексное развитие территории Челябинской агломерации, включая развитие транспортной инфраструктуры»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5 251 408,0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3 714 739,0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2 450 530,0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Модернизация троллейбусной сети в городе 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лябинске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06 2 01 06070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2 450 530,0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2 450 530,0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2 450 530,0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 новых трамвайных линий в городе Челябинске (Капитальные вложения в объекты государственной (муниципальной) собственн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06 2 01 98010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1 837 017,7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798 068,3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Приобретение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низкопольных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трамваев (Закупка товаров, работ и услуг для обеспечения госуда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06 2 01 98020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338 000,0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Модернизация трамвайной инфраструктуры (З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купка товаров, работ и услуг для обеспечения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06 2 01 98030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625 860,3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466 140,7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Региональный проект «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Метротрамвай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интегр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цией в трамвайную сеть в городе Челябинске»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24 315 945,0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34 558 552,0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 линий скоростного транспорта (бюджетные инвестиции акционерному обществу «</w:t>
            </w: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Челябинский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метротрамвай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в объекты кап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тального строительства) (Капитальные вложения в объекты государственной (муниципальной) собственности)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06 2 02 98040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20 139 945,0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29 438 552,0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Приобретение трамвайных вагонов для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метро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рамвая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(Закупка товаров, работ и услуг для обе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06 2 02 98050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5 120 000,0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Приобретение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низкопольных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трамвайных ваг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 (Закупка товаров, работ и услуг для обесп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06 2 02 98060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4 176 000,0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«Развитие рынка приро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ного газа как моторного топлива в Челябинской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06 2 04 00000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25 118,3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10 228,3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Поддержка переоборудования существующей автомобильной техники, включая общественный транспорт и коммунальную технику, для испол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зования природного газа в качестве топлива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2 04 R2760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25 118,3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10 228,3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Региональный проект «Развитие инфраструктуры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пассажирского транспорта общего пользования в Челябинской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06 2 09 00000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139 970,1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139 970,1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139 970,1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Создание, модернизация (реконструкция) объе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тов транспортной инфраструктуры в соответс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вии с нормативными требованиями в рамках 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вышения доступности и качества услуг пасс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жирского транспорта для всех категорий граждан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06 2 09 06140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139 970,1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139 970,1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139 970,1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«Развитие и совершенств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вание сети автомобильных дорог общего польз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вания»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06 2 10 00000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6 990 790,4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8 705 388,1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12 355 338,9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 и реконструкция автомобильных дорог общего пользования регионального или межмуниципального значения (Капитальные вложения в объекты государственной (муниц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пальной) собственности)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06 2 10 06150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70 906,2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242 837,1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926 000,0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Ремонт и капитальный ремонт автомобильных дорог общего пользования регионального или межмуниципального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06 2 10 06160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235 042,0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2 468 369,2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5 673 748,9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Капитальный ремонт, ремонт и содержание 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томобильных дорог общего пользования местн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 значения административного центра Челяби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ской области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06 2 10 06180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2 902 700,0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2 902 700,0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2 902 700,0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Строительство и реконструкция автомобильных дорог общего пользования местного значения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06 2 10 06190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826 522,2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238 591,8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Капитальный ремонт, ремонт и содержание 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томобильных дорог общего пользования местн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 значения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06 2 10 06200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2 955 620,0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2 852 890,0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2 852 890,0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Комплексы процессных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9 777 985,5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10 079 016,3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10 469 080,7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«Организ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ция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тран</w:t>
            </w: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c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портного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обслуживания населения 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томобильным и городским наземным электрич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ским транспортом общего пользования по ма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шрутам регулярных перевозок в Челябинской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2 639 116,0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2 618 483,4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2 618 483,4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Оказание мер поддержки хозяйствующим суб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ъ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ектам в целях осуществления перевозок пассаж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ров и багажа на автомобильном транспорте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щего пользования по регулируемым и/или нер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гулируемым тарифам по межмуниципальным садовым сезонным маршрутам регулярных пер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возок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06 4 01 06110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24 242,0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24 242,0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24 242,0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Оказание мер поддержки местным бюджетам на софинансирование расходных обязательств по организации регулярных перевозок пассажиров и багажа автомобильным транспортом по муниц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пальным маршрутам регулярных перевозок по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регулируемым тарифам (Межбюджетные тран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06 4 01 06120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149 823,9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149 823,9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149 823,9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Оказание мер поддержки местным бюджетам на софинансирование расходных обязательств по организации регулярных перевозок пассажиров и багажа городским наземным электрическим транспортом по муниципальным маршрутам 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гулярных перевозок по регулируемым тарифам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06 4 01 06130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313 000,0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313 000,0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313 000,0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перевозок пассажиров и багажа по межмуниципальным маршрутам регулярных 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ревозок по регулируемым тарифам Челябинской области (за исключением межмуниципальных маршрутов в границах Челябинского городского округа,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Копейского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городского округа и Сосно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ского муниципального района)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06 4 01 06210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99 718,5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79 085,9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79 085,9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пассажирских перевозок по межм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ниципальным и муниципальным маршрутам 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гулярных перевозок по регулируемым тарифам в границах Челябинского городского округа,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пейского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городского округа и Сосновского 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ниципального района (Закупка товаров, работ и услуг для обеспечения государственных (мун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06 4 01 06220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2 052 331,6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2 052 331,6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2 052 331,6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Комплекс процессных мероприятий «Обеспеч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деятельности Министерства дорожного х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зяйства и транспорта Челябинской области, а также подведомственных казенных учреждений»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470 541,5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439 108,0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441 170,7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(Расходы на выплаты персоналу в целях обеспечения выполнения функций гос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дарственными (муниципальными) органами, 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06 4 02 99000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104 539,3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104 539,3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104 539,3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06 4 02 99000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10 817,8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10 817,8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10 817,8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06 4 02 99000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(Иные бюджетные ассигнов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06 4 02 99000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(Челяби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скавтодор) (Расходы на выплаты персоналу в 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лях обеспечения выполнения функций госуда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ственными (муниципальными) органами, казе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ными учреждениями, органами управления гос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4 02 КУ110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82 101,9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82 101,9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82 101,9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(Челяби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скавтодор)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4 02 КУ110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103 410,5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103 484,3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105 547,0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(Челяби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скавтодор)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4 02 КУ110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(Челяби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скавтодор)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4 02 КУ110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(Южно-Уральский центр дорожных испытаний и иссл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дований) (Расходы на выплаты персоналу в целях обеспечения выполнения функций государстве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4 02 КУ120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48 745,3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48 745,3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48 745,3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(Южно-Уральский центр дорожных испытаний и иссл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дований)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4 02 КУ120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46 395,1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15 007,8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15 007,8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(Южно-Уральский центр дорожных испытаний и иссл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дований)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4 02 КУ120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216,2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(Организ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 перевозок Челябинской области) (Расходы на выплаты персоналу в целях обеспечения 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нения функций государственными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ными) органами, казенными учреждениями,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ганами управления государственными внебю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4 02 КУ150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64 407,9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64 407,9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64 407,9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(Организ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 перевозок Челябинской области) (Закупка товаров, работ и услуг для обеспечения госуда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4 02 КУ150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6 231,9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6 231,9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6 231,9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(Организ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 перевозок Челябинской области) (Закупка товаров, работ и услуг для обеспечения госуда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4 02 КУ150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(Организ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 перевозок Челябинской области)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4 02 КУ150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253,6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налога на имущество организаций, 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мельного и транспортного налогов (Челябинска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тодор)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4 02 НП110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налога на имущество организаций, 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мельного и транспортного налогов (Южно-Уральский центр дорожных испытаний и иссл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дований)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4 02 НП120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налога на имущество организаций, 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мельного и транспортного налогов (Организатор перевозок Челябинской области) (Иные бюдже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4 02 НП150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2 883,1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2 883,1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2 883,1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«Обеспеч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сохранности автомобильных дорог реги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нального или межмуниципального значения»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06 4 03 00000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6 014 846,8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6 367 943,7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6 755 945,4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автомобильных дорог общего пол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зования регионального или межмуниципального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06 4 03 06230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5 978 942,4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6 335 878,9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6 725 075,4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Мероприятия в сфере дорожного хозяйства (З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06 4 03 06240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35 904,4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32 064,8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30 870,0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«Обеспеч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доступности транспортных услуг железнод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рожного и воздушного пассажирского транспо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06 4 04 00000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653 481,2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653 481,2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653 481,2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Оказание мер поддержки организациям возду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ного транспорта на осуществление региональных перевозок пассажиров на территории Российской Федерации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06 4 04 06090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179 415,9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179 415,9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179 415,9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Оказание мер поддержки организациям железн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дорожного транспорта в целях возмещения нед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полученных доходов, возникающих вследствие государственного регулирования тарифа на пер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возки пассажиров железнодорожным транспо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том в пригородном сообщении на территории Челябинской области (Иные бюджетные асси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06 4 04 06100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474 065,3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474 065,3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474 065,3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Государственная программа Челябинской о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ласти «Развитие промышленности, новых технологий и природных ресурсов Челяби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676 586,9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124 698,4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124 698,4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Региональные проекты, реализуемые в составе национальных проектов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59 836,5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2 393,5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2 393,5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«Адресная поддержка 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вышения производительности труда на предпр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ятиях»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1 L2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59 836,5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2 393,5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2 393,5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Государственная поддержка областного госуда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ственного автономного учреждения «Государс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венный фонд развития промышленности Чел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бинской области» в целях достижения результ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тов национального проекта «Производительность труда» (Предоставление субсидий бюджетным, автономным учреждениям и иным некоммерч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1 L2 52890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59 836,5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2 393,5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2 393,5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Региональные проекты, не входящие в состав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циональных проектов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249 445,5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«Государственная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держка промышленных предприятий в рамках единой региональной субсидии, предоставляемой из федерального бюджета»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249 445,5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региональных программ развития промышленности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2 02 R5910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249 445,5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Возмещение промышленным предприятиям ча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 затрат, связанных с приобретением нового оборудования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2 02 R5911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87 305,9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Финансовое обеспечение деятельности (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докап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тализации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 областного государственного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номного учреждения «Государственный фонд развития промышленности Челябинской обла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ти», созданного в организационно-правовой форме, предусмотренной частью 1 статьи 11 Ф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дерального закона от 31 декабря 2014 года № 488-ФЗ «О промышленной политике в Росси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ской Федерации»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2 02 R5912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93 542,1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Возмещение промышленным предприятиям ча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 затрат на уплату первого взноса (аванса) при заключении договора (договоров) лизинга обор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дования с российскими лизинговыми организ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циями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2 02 R5913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68 597,5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Комплексы процессных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367 304,9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122 304,9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122 304,9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«Комплекс мер поддержки субъектов деятельности в сфере промышленности»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222 707,2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47 707,2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47 707,2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(Государственный фонд развития промышленности Челябинской области) (Пр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доставление субсидий бюджетным, автономным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учреждениям и иным некоммерческим организ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4 01 Г3140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47 707,2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47 707,2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47 707,2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Субсидия областному государственному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номному учреждению «Государственный фонд развития промышленности Челябинской обла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ти» в целях стимулирования деятельности в сф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 промышленности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4 01 ИЦ2V0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Субсидия областному государственному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номному учреждению «Государственный фонд развития промышленности Челябинской обла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ти» на оказание поддержки промышленным предприятиям, осуществляющим научно-исследовательские и опытно-конструкторские работы (Предоставление субсидий бюджетным, автономным учреждениям и иным некоммерч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4 01 ИЦ440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«Создание благоприятных условий для развития промы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ленной инфраструктуры и кооперации»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Субсидия областному государственному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номному учреждению «Государственный фонд развития промышленности Челябинской обла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ти» на оказание поддержки участникам промы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ленных кластеров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4 02 ИЦ2Y0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Комплекс процессных мероприятий «Обеспеч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реализации государственной политики в сф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 промышленности, новых технологий и 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родных ресурсов Челябинской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07 4 03 00000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74 597,7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74 597,7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74 597,7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(Расходы на выплаты персоналу в целях обеспечения выполнения функций гос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дарственными (муниципальными) органами, 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07 4 03 99000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69 782,7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69 782,7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69 782,7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07 4 03 99000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4 515,0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4 515,0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4 515,0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07 4 03 99000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Государственная программа Челябинской о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ласти «Развитие малых форм хозяйствования в Челябинской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117 192,9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22 364,9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22 364,9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Региональные проекты, реализуемые в составе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национальных проектов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99 218,2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4 390,2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4 390,2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I5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99 218,2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4 390,2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4 390,2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системы поддержки фермеров и разв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тие сельской кооперации (Предоставление су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I5 54800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24 266,0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2 210,2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2 210,2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системы поддержки фермеров и разв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тие сельской кооперации (Иные бюджетные 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1 I5 54800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74 952,2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2 180,0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2 180,0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Региональные проекты, не входящие в состав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циональных проектов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17 974,7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17 974,7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17 974,7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«Развитие сельского 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ризма»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17 974,7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17 974,7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17 974,7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на развитие сельского туризма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2 01 R3410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17 974,7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17 974,7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17 974,7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Государственная программа Челябинской о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ласти «Развитие архивного дела в Челяби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157 731,5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126 096,8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126 096,8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Комплексы процессных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157 731,5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126 096,8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126 096,8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«Организ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ция комплектования, хранения, учета документов Архивного фонда Российской Федерации и др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гих архивных документов в </w:t>
            </w: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государственном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муниципальных архивах»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132 273,5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100 845,8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100 845,8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Комплектование, учет, использование и хранение архивных документов, отнесенных к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венной собственности Челябинской области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12 4 01 12010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12 331,9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12 331,9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12 331,9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(Объединенный государственный архив Челябинской области)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4 01 Г3800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88 513,9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88 513,9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88 513,9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проведение текущего ремонта (Предо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тавление субсидий бюджетным, автономным 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реждениям и иным некоммерческим организац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4 01 ИЦ230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подготовку проектно-сметной докуме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тации по модернизации (замене) системы автом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тического пожаротушения (Предоставление су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4 01 ИЦ2П0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подготовку проектно-сметной докуме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тации по модернизации системы вентиляции и кондиционирования воздуха (Предоставление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4 01 ИЦ2С0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1 561,5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выполнение работ (услуг) по замене лифта (Предоставление субсидий бюджетным, автономным учреждениям и иным некоммерч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4 01 ИЦ2У0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6 835,3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создание и сохранение страхового фонда документации (Предоставление субсидий бю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жетным, автономным учреждениям и иным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4 01 ИЦ2Ф0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18 836,3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реализацию проекта «Документальное наследие Южного Урала: возвращая забытое» (Предоставление субсидий бюджетным,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4 01 ИЦ2Ц0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2 579,3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Комплекс процессных мероприятий «Повышение эффективности системы управления архивным делом и обеспечение </w:t>
            </w: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соблюдением законодательства об архивном деле на террит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рии Челябинской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25 458,0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25 251,0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25 251,0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венных функций (Расходы на выплаты персоналу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 целях обеспечения выполнения функций гос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дарственными (муниципальными) органами, 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12 4 02 99000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23 499,0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23 499,0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23 499,0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12 4 02 99000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12 4 02 99000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1 883,0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1 676,0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1 676,0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Государственная программа Челябинской о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ласти «Реализация государственной наци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нальной политики в Челябинской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30 190,9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22 862,2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22 862,2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Комплексы процессных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30 190,9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22 862,2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22 862,2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«Соверше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ствование государственно-общественного пар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нерства в сфере государственной национальной политики в Челябинской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13 159,1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13 159,2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13 159,2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социально ориентированным неко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мерческим организациям, осуществляющим де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тельность в сфере государственной национал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ной политики на территории Челябинской обла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4 01 ЮЛ080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13 159,1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13 159,2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13 159,2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Финансовое обеспечение затрат, связанных с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ганизацией и проведением совместно с общес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венными объединениями, представляющими 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тересы этнических общностей, мероприятий в рамках празднования Дня России (Предоставл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субсидий бюджетным, автономным учре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4 01 ЮЛ081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1 190,0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1 190,0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1 190,0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затрат, связанных с 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полнением функций ресурсного центра по обе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печению реализации государственной наци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нальной политики на территории Челябинской области (Предоставление субсидий бюджетным, автономным учреждениям и иным некоммерч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4 01 ЮЛ082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затрат, связанных с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ганизацией и проведением областного научно-практического форума «Рождественские общео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разовательные чтения» (Предоставление субс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4 01 ЮЛ083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затрат, связанных с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ганизацией и проведением международной нау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о-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практической конференции «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Расулевские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чтения: ислам в истории и современной жизни России» (Предоставление субсидий бюджетным,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автономным учреждениям и иным некоммерч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4 01 ЮЛ084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4 919,1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4 919,2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4 919,2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Финансовое обеспечение затрат, связанных с 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данием газет, посвященных национально-культурным и религиозным традициям народов Южного Урала, в том числе на языках указанных народов (Предоставление субсидий бюджетным, автономным учреждениям и иным некоммерч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4 01 ЮЛ085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затрат, связанных с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ганизацией и проведением научных исследов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ний национальной и религиозной сфер в Чел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4 01 ЮЛ086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затрат, связанных с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ганизацией и проведением научно-практической конференции «Петровские чтения» (Предоста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ление субсидий бюджетным, автономным учре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4 01 ЮЛ087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затрат, связанных с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ганизацией и проведением конкурса среди об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чающихся образовательных организаций на лу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шее прочтение произведений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Мусы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Джалиля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(Предоставление субсидий бюджетным,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4 01 ЮЛ088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Финансовое обеспечение затрат, связанных с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ганизацией и проведением детского культурно-спортивного фестиваля «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Сабантуйная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мозаика» (Предоставление субсидий бюджетным,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4 01 ЮЛ089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затрат, связанных с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ганизацией и проведением конкурса «Уральский батыр» (Предоставление субсидий бюджетным, автономным учреждениям и иным некоммерч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4 01 ЮЛ08Б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затрат, связанных с 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формационным сопровождением реализации 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сударственной национальной политики на терр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тории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4 01 ЮЛ08В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«Соверше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ствование государственно-общественного пар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нерства в отношении российского казачества на территории Челябинской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452,7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Развитие духовно-культурных основ российского казачества на территории Челябинской области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13 4 02 13020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252,7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проведение мероприятий, направленных на сохранение и развитие исторических традиций и обычаев казачества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4 02 ИЦ2Я0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«Поддержка коренных малочисленных народов Российской Федерации, проживающих в Челябинской обла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13 4 03 00000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567,0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мероприятий по укреплению единс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 российской нации и этнокультурному разв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тию народов России за счет средств областного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13 4 03 13010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567,0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и проведение областного фестив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ля-конкурса народного творчества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нагайбаков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кряшен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Арыумы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сыз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туганнар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!» («Здравству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те, родные!») (Предоставление субсидий бю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жетным, автономным учреждениям и иным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13 4 03 13011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367,0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и проведение общественного фор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 «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Нагайбаки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Южного Урала» (Предоставление субсидий бюджетным, автономным учреждениям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13 4 03 13012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Комплекс процессных мероприятий «Укрепление общероссийского гражданского единства и этн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культурное развитие народов России, прож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вающих в Челябинской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13 4 04 00000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10 812,1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3 483,3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3 483,3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мероприятий по укреплению единс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 российской нации и этнокультурному разв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тию народов России за счет средств областного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13 4 04 13010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2 276,8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2 402,8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2 402,8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и проведение областной профил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ной смены молодежного лагеря «Диалог кул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тур» (Предоставление субсидий бюджетным, 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13 4 04 13013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878,0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и проведение областной конкурса на соискание премии «Национальное признание» (Предоставление субсидий бюджетным,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13 4 04 13014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и проведение фестиваля традицио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ного творчества тюркских народов «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Уралым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(Предоставление субсидий бюджетным,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13 4 04 13016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и проведение областного фестиваля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ручного ткачества «Полотняная река» (Предо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тавление субсидий бюджетным, автономным 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реждениям и иным некоммерческим организац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13 4 04 13017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Организация и проведение областного открытого фестиваля-конкурса детских и молодежных теа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ров моды «Подиум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д'</w:t>
            </w: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Арт</w:t>
            </w:r>
            <w:proofErr w:type="spellEnd"/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(Предоставление су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13 4 04 13018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Премия Губернатора Челябинской области в сф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 государственной национальной политики (С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циальное обеспечение и иные выплаты насел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13 4 04 13019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574,8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мероприятий по укреплению единс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 российской нации и этнокультурному разв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тию народов России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4 04 R5180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8 535,3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1 080,5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1 080,5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Производство и распространение телепрограмм о жизни, труде, службе, культуре и быте предст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вителей народов России, проживающих на 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 Урале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4 04 R5181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2 190,0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294,0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и проведение Съезда национально-культурных объединений Южного Урала (Заку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 товаров, работ и услуг для обеспечения гос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13 4 04 R5182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147,0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147,0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Организация и проведение областного праздника «День славянской письменности и культуры» (Предоставление субсидий бюджетным,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4 04 R5183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и проведение всероссийской нау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но-практической конференции «Духовные аспе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 национальной безопасности России» (Закупка товаров, работ и услуг для обеспечения госуда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4 04 R5184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1 616,6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339,5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и проведение социологического 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следования национальной и религиозной сферы Челябинской области (Закупка товаров, работ и услуг для обеспечения государственных (мун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4 04 R5185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1 428,7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и проведение научно-методического семинара для руководителей национально-культурных объединений Челябинской области (Предоставление субсидий бюджетным,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4 04 R5186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«Сохранение и развитие русского языка и языков народов Ро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сии, проживающих в Челябинской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13 4 05 00000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Реализация мероприятий по укреплению единс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 российской нации и этнокультурному разв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тию народов России за счет средств областного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13 4 05 13010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и проведение областного конкурса художественного чтения на языке тюркских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родов (Предоставление субсидий бюджетным, автономным учреждениям и иным некоммерч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4 05 1301В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и проведение конкурса молодых ораторов «Златоуст» с международным участием (Предоставление субсидий бюджетным,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4 05 1301Г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«Повышение эффективности реализации государственной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циональной политики в муниципальных образ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ваниях Челябинской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13 4 07 00000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мероприятий по укреплению единс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 российской нации и этнокультурному разв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тию народов России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13 4 07 13010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муниципальных программ (подпр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грамм) в сфере государственной национальной политики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4 07 1301Д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Государственная программа Челябинской о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ласти «Обеспечение доступным и комфор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ным жильем граждан Российской Федерации в Челябинской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3 776 262,5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3 240 185,6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3 240 755,1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Региональные проекты, не входящие в состав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циональных проектов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3 575 063,1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3 036 685,0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3 036 685,0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«Модернизация объектов коммунальной инфраструктуры»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2 375 063,1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1 836 685,0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1 836 685,0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 газопроводов и газовых сетей, в том числе проектно-изыскательские работы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14 2 01 14010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972 389,7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972 389,7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972 389,7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Модернизация, реконструкция, капитальный 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монт и строительство котельных, систем вод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снабжения, водоотведения, систем электросна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жения, теплоснабжения, включая центральные тепловые пункты, в том числе проектно-изыскательские работы, капитальный ремонт 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зовых систем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14 2 01 14020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864 295,3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864 295,3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864 295,3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 по модернизации систем комм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нальной инфраструктуры с привлечением средств Фонда национального благосостояния (Ме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14 2 01 14030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538 378,1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«Мероприятия по перес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лению граждан из жилищного фонда, признанн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 непригодным для проживания»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1 200 000,0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1 200 000,0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1 200 000,0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 (приобретение) жилых помещ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ний для осуществления мероприятий по перес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лению граждан из жилищного фонда, признанн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 непригодным для проживания (Межбюдже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14 2 02 14040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1 200 000,0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1 200 000,0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1 200 000,0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201 199,4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203 500,6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204 070,1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«Оказание молодым семьям государственной поддержки для улучшения жилищных условий»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201 199,4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203 500,6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204 070,1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молодым семьям - участникам подпрограммы дополнительных социальных 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плат при рождении (усыновлении) одного ребе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14 4 01 14050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молодым семьям - участникам подпрограммы социальных выплат на приобр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тение (строительство) жилья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4 01 R4970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199 799,4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202 100,6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202 670,1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Государственная программа Челябинской о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ласти «Капитальное строительство в Чел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1 543 259,3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1 465 173,5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1 716 585,6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Региональные проекты, не входящие в состав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циональных проектов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1 261 800,3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1 183 714,5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1 435 126,6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«Строительство и приобр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тение объектов государственной собственности Челябинской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704 712,4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1 183 714,5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1 435 126,6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Капитальные вложения в объекты культуры,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ходящиеся в государственной собственности (Капитальные вложения в объекты государстве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ной (муниципальной) собственности)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15 2 01 15120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213 042,8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Капитальные вложения в объекты здравоохран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ния, находящиеся в государственной собственн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 (Капитальные вложения в объекты госуда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ственной (муниципальной) собственности)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15 2 01 15130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491 669,6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1 083 714,5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1 435 126,6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«Строительство и реконс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рукция объектов собственности муниципальных образований Челябинской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557 087,9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Капитальные вложения в объекты образования, находящиеся в муниципальной собственности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15 2 02 15210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547 087,9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Капитальные вложения в объекты физической культуры и спорта, находящиеся в 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ной собственности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15 2 02 15240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Комплексы процессных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281 459,0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281 459,0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281 459,0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«Обеспеч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деятельности (оказание услуг) подведомс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казенных учреждений»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96 430,5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96 430,5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96 430,5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(Челябо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линвестстрой) (Расходы на выплаты персоналу в целях обеспечения выполнения функций гос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дарственными (муниципальными) органами, 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4 01 КУ130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83 192,3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83 192,3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83 192,3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(Челябо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линвестстрой)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4 01 КУ130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12 144,1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12 144,1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12 144,1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(Челябо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линвестстрой)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4 01 КУ130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296,4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(Челябо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линвестстрой)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4 01 КУ130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797,7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«Выполн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государственных функций ответственным исполнителем государственной программы»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185 028,5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185 028,5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185 028,5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(Расходы на выплаты персоналу в целях обеспечения выполнения функций гос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дарственными (муниципальными) органами, 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15 4 02 99000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174 197,7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174 197,7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174 197,7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венных функций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15 4 02 99000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10 144,2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10 144,2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10 144,2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15 4 02 99000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686,6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Государственная программа Челябинской о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ласти «Чистая вода» на территории Челяби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300 492,3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294 172,9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294 172,9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Региональные проекты, реализуемые в составе национальных проектов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6 319,4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«Чистая вода»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1 F5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6 319,4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 и реконструкция (модернизация) объектов питьевого водоснабжения (Межбю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1 F5 52430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6 319,4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Региональные проекты, не входящие в состав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циональных проектов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294 172,9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294 172,9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294 172,9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«Осуществление стро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тельства, модернизации, реконструкции и кап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тального ремонта объектов систем водоснабж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ния, водоотведения и очистки сточных вод, а также очистных сооружений канализации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294 172,9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294 172,9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294 172,9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Строительство, модернизация, реконструкция и капитальный ремонт объектов систем водосна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жения, водоотведения и очистки сточных вод, а также очистных сооружений канализации, в том числе проектно-изыскательские работы (Ме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16 2 01 16010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294 172,9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294 172,9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294 172,9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Государственная программа Челябинской о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ласти «Энергосбережение и повышение эне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гетической эффективности»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33 783,0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33 783,0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33 783,0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Региональные проекты, не входящие в состав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циональных проектов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33 783,0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33 783,0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33 783,0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«Обеспечение энергосб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режения и повышения энергетической эффекти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33 783,0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33 783,0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33 783,0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 по проведению строительно-монтажных и проектно-изыскательских работ на объектах коммунального хозяйства и систем 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женерной инфраструктуры, находящихся в 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ниципальной собственности, в целях энергосб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режения и повышения энергетической эффекти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ности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17 2 01 17010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23 783,0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23 783,0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23 783,0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проведение мероприятий по энергосб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режению и повышению энергетической эффе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тивности (Предоставление субсидий бюджетным, автономным учреждениям и иным некоммерч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2 01 ИЦ28В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9 470,1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9 470,1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9 470,1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проведение мероприятий по энергосб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режению и повышению энергетической эффе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тивности (Предоставление субсидий бюджетным, автономным учреждениям и иным некоммерч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2 01 ИЦ28В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529,9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Государственная программа Челябинской о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ласти «Развитие туризма в Челябинской о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802 404,7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36 000,0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36 000,0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Региональные проекты, реализуемые в составе национальных проектов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634 974,7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«Развитие туристической инфраструктуры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1 J1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634 974,7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инженерной и транспортной инфр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структуры в целях развития туристских класт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1 J1 53380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29 216,2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 и реконструкция автомобильных дорог общего пользования местного значения в рамках реализации проектов по развитию турис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ских кластеров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1 J1 53381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Капитальные вложения в объекты инженерной инфраструктуры в целях развития туристских кластеров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1 J1 53382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29 057,4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Создание модульных некапитальных средств размещения при реализации инвестиционных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проектов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18 1 J1 55220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605 758,5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167 430,0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«Продвиж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региональных туристических объектов»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167 430,0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Субсидия в виде имущественного взноса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номной некоммерческой организации «Центр проектного развития территорий и туризма Чел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бинской области»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4 01 ЮЛ790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167 430,0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Государственная программа Челябинской о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ласти «Развитие науки в Челябинской обла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5 140 460,0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3 439 830,0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1 317 700,0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Региональные проекты, реализуемые в составе национальных проектов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5 070 315,0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3 372 330,0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1 250 200,0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«Развитие масштабных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учных и научно-технологических проектов по приоритетным исследовательским направлен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ям»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1 S5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140 315,0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89 100,0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Гранты в форме субсидий некоммерческим орг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низациям на финансовое обеспечение проектов научных исследований, отобранных по результ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там конкурса, проводимого Российским научным фондом (Предоставление субсидий бюджетным, автономным учреждениям и иным некоммерч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19 1 S5 19010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80 315,0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29 100,0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Гранты в форме субсидий некоммерческим орг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низациям на исследования и разработки по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правлениям: новые материалы, новые произво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ственные технологии, энергетика, индустриал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ная экология, аэрокосмические технологии, 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дицина (Предоставление субсидий бюджетным, автономным учреждениям и иным некоммерч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1 S5 19050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«Создание сети совреме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 кампусов»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1 S8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4 930 000,0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3 283 230,0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1 190 200,0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инновационной образовательной среды (кампусов) за счет средств областного бюджета (Капитальные вложения в объекты государстве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ной (муниципальной) собственности)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1 S8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238 000,0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инновационной образовательной среды (кампусов) за счет средств областного бюджета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1 S8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303 300,0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1 190 200,0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Межуниверситетского кампуса мир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вого уровня в Челябинской области (Капитал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 вложения в объекты государственной (мун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ципальной) собственности)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1 S8 55600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4 692 000,0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2 979 930,0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Комплексы процессных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70 145,0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67 500,0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«Создание условий для популяризации науки и высшего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разования среди обучающихся, молодых иссл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дователей, ученых»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70 145,0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67 500,0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Выплаты молодым ученым на приобретение 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лого помещения в Челябинской области (Соц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19 4 01 19030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67 500,0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Гранты в форме субсидий бюджетным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финансовое обеспечение и масштабир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вание проекта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предуниверсария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подготовке кадров для наукоемких и высокотехнологичных отраслей экономики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4 01 ЮЛ530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2 645,0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Государственная программа Челябинской о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ласти «Развитие физической культуры и спорта в Челябинской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8 024 730,4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7 585 923,5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6 900 399,5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Региональные проекты, реализуемые в составе национальных проектов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39 630,2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«Создание для всех катег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рий и групп населения условий для занятий ф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зической культурой и спортом, массовым спо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том, в том числе повышение уровня обеспече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ности населения объектами спорта, а также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готовка спортивного резерва»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1 P5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39 630,2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Государственная поддержка организаций, вх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дящих в систему спортивной подготовки (Ме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20 1 P5 50810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20 664,6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Приобретение спортивного оборудования и 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вентаря для приведения организаций дополн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тельного образования со специальным наимен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ванием «спортивная школа», использующих в своем наименовании слово «олимпийский» или образованные на его основе слова или словосоч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тания, в нормативное состояние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1 P5 52290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18 965,6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Региональные проекты, не входящие в состав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циональных проектов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6 063 087,8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5 664 418,2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4 991 076,0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«Развитие физической культуры, массового спорта и подготовка спо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тивного резерва»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344 176,2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344 176,2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332 176,2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20 2 01 20010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327 724,2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327 724,2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315 724,2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и проведение летних сельских спо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тивных игр «Золотой колос» и зимней сельской спартакиады «Уральская метелица» с целью 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пуляризации здорового образа жизни (Межбю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20 2 01 20011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4 500,0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Оплата услуг специалистов по организации фи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культурно-оздоровительной и спортивно-массовой работы с населением среднего возраста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20 2 01 20012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13 383,6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13 383,6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13 383,6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Приобретение спортивного инвентаря и оборуд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вания для спортивных школ и физкультурно-спортивных организаций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20 2 01 20013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81 846,4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81 846,4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81 846,4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Оплата услуг специалистов по организации фи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культурно-оздоровительной и спортивно-массовой работы с детьми и молодежью в возра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 от 6 до 29 лет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20 2 01 20014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32 015,0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32 015,0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32 015,0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Единовременная выплата тренерам-преподавателям (тренерам), прибывшим в сел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ские населенные пункты, либо поселки городск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 типа (рабочие поселки), либо города с насел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нием до 50 тысяч человек из городов Челяби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ской области с населением более 300 тысяч чел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век или других субъектов Российской Федерации (Социальное обеспечение и иные выплаты нас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20 2 01 20015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Оплата услуг специалистов по организации фи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культурно-оздоровительной и спортивно-массовой работы с лицами с ограниченными во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можностями здоровья (Межбюджетные тран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20 2 01 20016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11 384,9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11 384,9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11 384,9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Финансовая поддержка муниципальных учре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дений спортивной подготовки на этапах спорти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ной специализации, в том числе для приобрет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ния спортивного инвентаря и оборудования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20 2 01 20017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43 504,8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43 504,8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43 504,8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Оплата услуг специалистов по организации фи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культурно-оздоровительной и спортивно-массовой работы с населением старшего возраста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20 2 01 20018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14 792,4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14 792,4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14 792,4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доведение средней заработной платы инструкторов по спорту и тренеров-преподавателей (тренеров), работающих в сел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ской местности и малых городах Челябинской области с населением до 50 тысяч человек, до среднемесячного дохода от трудовой деятельн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 в Челябинской области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20 2 01 20019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97 222,3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97 222,3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97 222,3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Выплата заработной платы тренерам-преподавателям (тренерам), дополнительно 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влеченным к работе в сельской местности и 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лых городах Челябинской области с населением до 50 тысяч человек (Межбюджетные трансфе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2 01 2001Б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17 074,8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17 074,8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17 074,8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затрат, связанных с 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полнением государственного социального заказа на оказание государственных услуг в социальной сфере (Предоставление субсидий бюджетным, автономным учреждениям и иным некоммерч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20 2 01 20020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Оплата услуг специалистов по организации об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чения детей плаванию по межведомственной программе «Плавание для всех»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20 2 01 20030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6 452,0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6 452,0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6 452,0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Повышение квалификации тренеров-преподавателей (тренеров) муниципальных 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реждений, реализующих программы спортивной подготовки и дополнительные образовательные программы спортивной подготовки (Межбю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20 2 01 20040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«Развитие спорта высших достижений»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2 398 760,0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2 398 760,0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2 398 760,0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Субсидия в виде имущественного взноса «Фонд поддержки спортивных и социальных проектов Челябинской области» (Предоставление субс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20 2 02 20100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2 398 760,0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2 398 760,0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2 398 760,0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«Бизнес – спринт»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15 189,9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15 584,5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и монтаж оборудования для создания «умных» спортивных площадок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2 03 R7530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15 189,9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15 584,5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«Развитие спортивной 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фраструктуры»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20 2 04 00000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3 304 961,7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2 905 897,5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2 228 139,8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Обеспечение исполнения обязательств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концеде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та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рамках заключенных концессионных согл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шений (Капитальные вложения в объекты гос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дарственной (муниципальной) собственности)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20 2 04 20050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1 076 821,9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677 757,7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Строительство, ремонт, реконструкция и осн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щение спортивных объектов, универсальных спортивных площадок, лыжероллерных трасс и троп здоровья в местах массового отдыха насел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20 2 04 20060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190 586,6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190 586,6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190 586,6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Капитальные вложения в объекты физической культуры и спорта, находящиеся в государстве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ной собственности, в целях развития спортивной инфраструктуры (Капитальные вложения в об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ъ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екты государственной (муниципальной) собс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венности)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20 2 04 20140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448 000,0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448 000,0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1 324 269,7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Капитальные вложения в объекты физической культуры и спорта, находящиеся в 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ной собственности, в целях развития спортивной инфраструктуры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20 2 04 20240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1 579 553,2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1 339 553,2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713 283,5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 объектов физической культуры и спорта, находящихся в муниципальной собстве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ности, в том числе подготовка проектной док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ментации, выполнение инженерных изысканий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20 2 04 20250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Комплексы процессных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1 922 012,4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1 921 505,3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1 909 323,5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«Обеспеч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ние проведения спортивных мероприятий, вкл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ченных в единый календарный план официал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 физкультурных мероприятий и спортивных мероприятий, деятельности учреждений, подв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домственных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Минспорту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Челябинской области, а также развития их имущественных комплексов»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1 842 001,9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1 842 001,9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1 834 001,9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(учреждения физической культуры и спорта) (Предоставление субсидий бюдже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ным, автономным учреждениям и иным неко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4 01 Г3510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49 273,9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49 273,9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49 273,9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(учреждения физической культуры и спорта) (Предоставление субсидий бюдже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ным, автономным учреждениям и иным неко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4 01 Г3510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1 392 902,6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1 392 902,6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1 392 902,6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проведение капитального ремонта (Пр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доставление субсидий бюджетным, автономным учреждениям и иным некоммерческим организ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4 01 ИЦ220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47 050,4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47 050,4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39 050,4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приобретение основных средств (Пр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доставление субсидий бюджетным, автономным учреждениям и иным некоммерческим организ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4 01 ИЦ250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41 532,6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41 532,6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41 532,6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физической культуры и спорта) (Расходы на выплаты персоналу в целях обеспечения 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нения функций государственными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ными) органами, казенными учреждениями,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ганами управления государственными внебю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4 01 КУ510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255 278,2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255 278,2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255 278,2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физической культуры и спорта) (Закупка 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варов, работ и услуг для обеспечения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4 01 КУ510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53 790,0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53 790,0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53 790,0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физической культуры и спорта)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4 01 КУ510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2 166,0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2 166,0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2 166,0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физической культуры и спорта) (Иные бю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4 01 КУ510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налога на имущество организаций, 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мельного и транспортного налогов (учреждения физической культуры и спорта) (Иные бюдже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4 01 НП510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Комплекс процессных мероприятий «Обеспеч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деятельности и выполнение функций Мин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стерства по физической культуре и спорту Чел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49 317,6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49 317,6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49 317,6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(Расходы на выплаты персоналу в целях обеспечения выполнения функций гос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дарственными (муниципальными) органами, 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20 4 02 99000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41 710,9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41 710,9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41 710,9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20 4 02 99000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7 601,1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7 601,1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7 601,1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(Иные бюджетные ассигнов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20 4 02 99000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«Обеспеч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организации и проведения Министерством по физической культуре и спорту Челябинской области региональных мероприятий»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20 4 03 00000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30 692,9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30 185,8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26 004,0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организации и проведения реги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нальных мероприятий (Закупка товаров, работ и услуг для обеспечения государственных (мун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20 4 03 20070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2 304,0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организации и проведения реги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нальных мероприятий (Закупка товаров, работ и услуг для обеспечения государственных (мун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20 4 03 20070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организации и проведения реги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нальных мероприятий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20 4 03 20070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1 550,0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организации и проведения реги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нальных мероприятий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20 4 03 20070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организации и проведения реги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нальных мероприятий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20 4 03 20070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19 688,9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19 181,8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 по повышению эффективности пропаганды физической культуры и спорта (З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20 4 03 20080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1 950,0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1 950,0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1 950,0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Выплата денежного вознаграждения победителям и призерам областного конкурса на лучшую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ганизацию физкультурно-спортивной работы среди органов местного самоуправления, реал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зующих полномочия в сфере физической культ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ры и спорта на территориях муниципальных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разований Челябинской области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20 4 03 20090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Государственная программа Челябинской о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ласти «Повышение эффективности реализ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ции молодежной политики в Челябинской о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135 537,7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107 367,0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107 367,0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Региональные проекты, реализуемые в составе национальных проектов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86 045,8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57 874,7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57 874,7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«Социальная активность»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1 E8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75 524,7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57 874,7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57 874,7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мероприятий с детьми и молодежью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1 E8 21010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13 650,0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практик поддержки общественных инициатив и проектов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1 E8 21020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2 498,1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2 498,1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2 498,1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 для всестороннего развития, реализации потенциала и успешной интеграции в общество молодых людей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1 E8 21030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 для вовлечения молодежи в волонтерскую и добровольческую деятельность (Предоставление субсидий бюджетным,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1 E8 21040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4 104,9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4 104,9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4 104,9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Создание условий для развития наставничества,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поддержки общественных инициатив и проектов, в том числе в сфере добровольчества (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волонте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ства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 (Предоставление субсидий бюджетным, автономным учреждениям и иным некоммерч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1 E8 21050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16 800,0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16 800,0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16 800,0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Формирование системы выявления, поддержки и развития способностей и талантов у детей и 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лодежи (Предоставление субсидий бюджетным, автономным учреждениям и иным некоммерч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1 E8 21060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20 499,8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20 499,8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20 499,8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Формирование условий для духовного, культу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ного, интеллектуального, физического развития и самореализации молодежи (Предоставление су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1 E8 21070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2 771,9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2 771,9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2 771,9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Оказание поддержки организаций, уставная де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тельность которых направлена на вовлечение 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лодежи в социально-экономическую, политич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скую и культурную жизнь общества (Предоста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ление субсидий бюджетным, автономным учре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1 E8 21080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11 200,0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«Развитие системы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держки молодежи («Молодежь России»)»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21 1 </w:t>
            </w: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E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10 521,1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Реализация программы </w:t>
            </w: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комплексного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развития молодежной политики в регионах Российской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Федерации «Регион для молодых» (Межбюдже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21 1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 51160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8 212,9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Реализация программы </w:t>
            </w: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комплексного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развития молодежной политики в регионах Российской Федерации «Регион для молодых» (Предоставл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субсидий бюджетным, автономным учре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21 1 </w:t>
            </w: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E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 51160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2 308,2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Комплексы процессных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49 491,9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49 492,3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49 492,3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«Вовлечение молодежи в социально-экономическую, полит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ческую и культурную жизнь общества»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49 491,9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49 492,3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49 492,3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(Расходы на выплаты персоналу в целях обеспечения выполнения функций гос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дарственными (муниципальными) органами, 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21 4 01 99000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23 756,7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23 756,7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23 756,7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21 4 01 99000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21 4 01 99000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1 595,7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1 595,7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1 595,7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(организации, реализующие мер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приятия для детей и молодежи)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4 01 Г3500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13 470,6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13 471,0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13 471,0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Субсидия в виде имущественного взноса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номной некоммерческой организации «Мол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дежь Южного Урала»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4 01 ЮЛ270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10 578,9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10 578,9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10 578,9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Государственная программа Челябинской о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ласти «Стимулирование развития жилищного строительства в Челябинской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16 038,8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11 278,8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Региональные проекты, реализуемые в составе национальных проектов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4 760,0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«Жилье»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1 F1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4 760,0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Стимулирование программ развития жилищного строительства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1 F1 50210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4 760,0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 (реконструкция) объектов вод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снабжения, водоотведения и (или) теплоснабж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в рамках реализации проектов по развитию территорий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1 F1 50211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3 241,3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Подключение (технологическое присоединение) объектов капитального строительства к сетям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теплоснабжения, водоснабжения и водоотвед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в целях реализации проектов по развитию территорий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1 F1 50212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1 518,7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Региональные проекты, не входящие в состав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циональных проектов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11 278,8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11 278,8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«Подготовка земельных участков для освоения в целях жилищного стро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тельства»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11 278,8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11 278,8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Подготовка документов территориального пл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нирования, градостроительного зонирования и документации по планировке территорий мун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ципальных образований Челябинской области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23 2 01 23020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11 278,8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11 278,8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Государственная программа Челябинской о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ласти «Поддержка инициативных проектов в муниципальных образованиях Челябинской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2 250 000,0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2 250 000,0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2 250 000,0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Региональные проекты, не входящие в состав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циональных проектов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2 250 000,0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2 250 000,0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2 250 000,0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«Предоставление субсидий местным бюджетам из областного бюджета на реализацию инициативных проектов»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2 250 000,0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2 250 000,0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2 250 000,0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инициативных проектов (Межбю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24 2 01 24010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2 250 000,0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2 250 000,0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2 250 000,0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Государственная программа Челябинской о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ласти «Противодействие коррупции в Чел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«Снижение уровня коррупции и повышение эффективности противодействия коррупции в системе госуда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ственных и муниципальных органов Челяби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социологических исследований в целях оценки уровня коррупции (Закупка тов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ров, работ и услуг для обеспечения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25 4 01 25010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и проведение специальных журн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листских конкурсов на лучшее освещение вопр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сов противодействия коррупции и активную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тикоррупционную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позицию (Социальное обесп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25 4 01 25020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Приобретение услуг доступа к информационному ресурсу проверки юридических лиц, индивид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альных предпринимателей и физических лиц в целях профилактики коррупционных правонар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шений (Закупка товаров, работ и услуг для обе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25 4 01 25030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Государственная программа Челябинской о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ласти «Оказание содействия добровольному переселению в Челябинскую область соотеч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ственников, проживающих за рубежом»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26 738,4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42 972,0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2 449,5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26 738,4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42 972,0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2 449,5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«Меропри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тия по оказанию содействия добровольному 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реселению в Челябинскую область соотечестве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ников, проживающих за рубежом»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26 738,4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42 972,0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2 449,5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Содействие добровольному переселению соот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чественников в Челябинскую область (Закупка товаров, работ и услуг для обеспечения госуда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4 01 R0860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4 300,0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4 300,0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Содействие добровольному переселению соот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чественников в Челябинскую область (Социал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4 01 R0860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21 020,0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27 760,0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Содействие добровольному переселению соот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чественников в Челябинскую область за счет средств областного бюджета (Социальное обе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4 01 Д0860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1 418,4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10 912,0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2 449,5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Государственная программа Челябинской о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ласти «Экономическое развитие и инновац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онная экономика Челябинской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964 846,9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461 130,7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461 130,7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Региональные проекты, реализуемые в составе национальных проектов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320 457,7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208 428,2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208 428,2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Региональный проект «Создание благоприятных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условий для осуществления деятельности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занятыми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гражданами»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1 I2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24 173,5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967,0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Государственная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1 I2 55270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24 173,5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967,0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Субсидия в виде имущественного взноса Фонду развития предпринимательства Челябинской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ласти – Центр «Мой бизнес» на обеспечение 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доставления комплекса информационно-консультационных и образовательных услуг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мозанятым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гражданам организациями инфр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структуры поддержки малого и среднего пре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принимательства и федеральными институтами развития (Предоставление субсидий бюджетным, автономным учреждениям и иным некоммерч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1 I2 55271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24 173,5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967,0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«Создание условий для легкого старта и комфортного ведения бизнеса»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1 I4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63 187,3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16 374,9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16 374,9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Субсидия государственному бюджетному учре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дению Челябинской области «Инновационный бизнес-инкубатор» на предоставление в аренду нежилых помещений и оказание услуг субъектам малого предпринимательства (Предоставление субсидий бюджетным, автономным учреждениям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27 1 I4 27010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17 300,3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14 539,3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14 539,3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Государственная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1 I4 55270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45 887,0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1 835,6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1 835,6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на предоставление финансовой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держки в виде грантов субъектам малого и сре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него предпринимательства, включенным в реестр социальных предпринимателей, или субъектам малого и среднего предпринимательства, созда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ным физическими лицами в возрасте до 25 лет включительно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1 I4 55272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2 548,2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Субсидия в виде имущественного взноса Фонду развития предпринимательства Челябинской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ласти - Центр «Мой бизнес» на вовлечение в предпринимательскую деятельность путем 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формационно-консультационных и образов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тельных услуг на единой площадке региональной инфраструктуры поддержки бизнеса, а также в федеральных институтах развития (Предоставл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субсидий бюджетным, автономным учре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1 I4 55273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43 338,8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1 733,6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1 733,6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1 I5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233 096,9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191 086,3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191 086,3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на создание комплексной системы 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селерации субъектов малого и среднего предпр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нимательства, включающей в себя финансовые инструменты поддержки субъектов малого и среднего предпринимательства и инфраструктуру поддержки субъектов малого и среднего пре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принимательства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1 I5 27020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184 335,8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184 335,8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184 335,8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Субсидия в виде имущественного взноса Фонду развития предпринимательства Челябинской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ласти - Центр «Мой бизнес» на обеспечение ок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зания комплексных услуг субъектам малого и среднего предпринимательства на единой пл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щадке региональной инфраструктуры поддержки бизнеса за счет средств областного бюджета (Предоставление субсидий бюджетным,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1 I5 27021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127 153,3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127 153,3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127 153,3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Субсидия в виде имущественного взноса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номной некоммерческой организации «Агентство международного сотрудничества Челябинской области» на осуществление экспорта товаров (работ, услуг) субъектами малого и среднего предпринимательства при поддержке центров поддержки экспорта за счет средств областного бюджета (Предоставление субсидий бюджетным, автономным учреждениям и иным некоммерч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27 1 I5 27022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57 182,5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57 182,5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57 182,5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Субсидия в виде имущественного взноса Фонду развития предпринимательства Челябинской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ласти – Центр «Мой бизнес» на оказание гос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дарственной поддержки субъектам малого и среднего предпринимательства в агропромы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ленном комплексе в рамках федерального прое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 на создание и развитие производств (Предо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тавление субсидий бюджетным, автономным 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реждениям и иным некоммерческим организац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1 I5 27050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1 I5 55270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43 761,1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1 750,5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1 750,5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Субсидия в виде имущественного взноса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номной некоммерческой организации «Агентство международного сотрудничества Челябинской области» на осуществление экспорта товаров (работ, услуг) субъектами малого и среднего предпринимательства при поддержке центров поддержки экспорта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1 I5 55275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43 761,1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1 750,5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1 750,5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Комплексы процессных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644 389,2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252 702,5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252 702,5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Комплекс процессных мероприятий «Стимул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рование инвестиционной деятельности»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156 200,0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56 200,0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 по определению рейтинга муниц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пальных образований Челябинской области (З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27 4 01 27030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 по определению рейтинга муниц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пальных образований Челябинской области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27 4 01 27030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Субсидия в виде имущественного взноса Фонду развития предпринимательства Челябинской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ласти - Центр «Мой бизнес» на организацию де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тельности по продвижению инвестиционных проектов (Предоставление субсидий бюджетным, автономным учреждениям и иным некоммерч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4 01 ЮЛ750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юридическим лицам и индивидуал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ным предпринимателям на возмещение затрат на реализацию мероприятий по осуществлению подключения (технологического присоединения) к сетям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электр</w:t>
            </w: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газо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-, тепло-, водоснабжения и водоотведения социальных объектов в сфере ф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зической культуры и спорта, создаваемых в ра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ках реализации инвестиционных проектов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4 01 ЮЛ810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Комплекс процессных мероприятий «Развитие рынка газомоторного топлива и зарядной инфр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структуры для электромобилей»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на развитие заправочной инфрастру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туры компримированного природного газа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4 02 R2610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«Развитие международных, внешнеэкономических и межр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гиональных связей, в том числе поддержка и продвижение региона»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27 4 03 00000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227 344,4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47 344,4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47 344,4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Субсидия в виде имущественного взноса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номной некоммерческой организации «Агентство международного сотрудничества Челябинской области» на финансовое обеспечение уставной деятельности (Предоставление субсидий бю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жетным, автономным учреждениям и иным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4 03 ЮЛ770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227 344,4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47 344,4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47 344,4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«Неотло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 меры поддержки субъектов малого и средн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 предпринимательства в условиях внешнего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санкционного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давления»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27 4 04 00000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31 917,5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31 917,5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31 917,5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Субсидия в виде имущественного взноса Фонду финансирования промышленности и предприн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мательства Челябинской области - Центр «Мой бизнес» (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микрокредитной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компании) на обесп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чение доступа субъектов малого и среднего предпринимательства к финансовым ресурсам посредством предоставления займов (Предоста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ление субсидий бюджетным, автономным учре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4 04 ЮЛ900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31 917,5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31 917,5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31 917,5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Комплекс процессных мероприятий «Обеспеч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деятельности Министерства экономического развития Челябинской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27 4 05 00000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120 927,3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117 240,6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117 240,6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Подготовка статистической информации для 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сударственных нужд (Закупка товаров, работ и услуг для обеспечения государственных (мун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27 4 05 27040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6 115,7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6 115,7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6 115,7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(Расходы на выплаты персоналу в целях обеспечения выполнения функций гос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дарственными (муниципальными) органами, 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27 4 05 99000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105 916,0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105 916,0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105 916,0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27 4 05 99000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8 495,5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4 808,8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4 808,8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27 4 05 99000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380,0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380,0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380,0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(Иные бюджетные ассигнов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27 4 05 99000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Государственная программа Челябинской о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ласти «Развитие социальной защиты насел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ния в Челябинской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41 749 999,1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43 140 145,0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47 458 477,6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Региональные проекты, реализуемые в составе национальных проектов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1 774 602,3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964 486,7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1 378 438,0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1 P1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1 128 608,4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915 295,9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786 633,4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Материнский (семейный) капитал в соответствии с Законом Челябинской области от 15 декабря 2011 года № 251-ЗО «О дополнительных мерах социальной поддержки семей, имеющих детей, в Челябинской области»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1 P1 28000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591 030,4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614 670,3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639 259,0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от 27 октября 2005 года № 417-ЗО «Об областном единовременном пособии при рождении ребенка» (Межбюджетные тран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1 P1 28010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136 255,9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141 706,1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147 374,4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ежемесячной денежной выпл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ты, назначаемой в случае рождения третьего 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бенка и (или) последующих детей до достижения ребенком возраста трех лет, за счет средств обл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стного бюджета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1 P1 28020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1 P1 50840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401 202,1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158 799,5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«Разработка и реализация программы системной поддержки и повышения качества жизни граждан старшего поколения»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1 P3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645 993,9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49 190,8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591 804,6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Возмещение затрат на предоставление социал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 услуг в стационарной форме (Иные бюдже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1 P3 28030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6 988,8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6 988,8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6 988,8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безопасных и комфортных условий предоставления социальных услуг в сфере соц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ального обслуживания (Капитальные вложения в объекты государственной (муниципальной) со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ственности)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1 P3 51210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619 516,8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22 716,7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565 327,5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системы долговременного ухода за гражданами пожилого возраста и инвалидами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1 P3 51630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3 697,1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3 697,1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3 697,1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Создание системы долговременного ухода за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гражданами пожилого возраста и инвалидами (Предоставление субсидий бюджетным,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1 P3 51630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407,7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Создание системы долговременного ухода за гражданами пожилого возраста и инвалидами за счет средств областного бюджета (Предоставл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субсидий бюджетным, автономным учре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1 P3 Д1630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15 383,5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15 383,5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15 383,5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Комплексы процессных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39 975 396,8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42 175 658,3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46 080 039,6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«Содействие росту реальных доходов семей с детьми»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10 287 719,2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11 284 542,0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13 713 531,0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Пособие на ребенка в соответствии с Законом Челябинской области от 28 октября 2004 года № 299-ЗО «О пособии на ребенка»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28 4 01 28040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915 587,5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827 944,1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840 318,5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Ежемесячная денежная выплата на оплату жилья и коммунальных услуг многодетной семье в 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ответствии с Законом Челябинской области от 31 марта 2010 года № 548-ЗО «О статусе и дополн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тельных мерах социальной поддержки многоде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ной семьи в Челябинской области» (Межбю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28 4 01 28050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498 342,4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518 276,1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539 007,1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Социальная выплата на приобретение жилого помещения в соответствии с Законом Челяби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ской области от 28 апреля 2011 года № 121-ЗО «О бесплатном предоставлении земельных уч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стков в собственность граждан для индивидуал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ного жилищного строительства или ведения ли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ного подсобного хозяйства с возведением жилого дома на приусадебном земельном участке на те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ритории Челябинской области» (Социальное обеспечение и иные выплаты населению)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28 4 01 28060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100 254,3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104 264,4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108 435,0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Денежное вознаграждение для многодетных 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терей, награжденных знаком отличия Челяби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ской области «Материнская слава», в соответс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вии с Законом Челябинской области от 25 января 2007 года № 95-ЗО «О знаке отличия Челяби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ской области «Материнская слава» (Закупка 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варов, работ и услуг для обеспечения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28 4 01 28070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Денежное вознаграждение для многодетных 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терей, награжденных знаком отличия Челяби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ской области «Материнская слава», в соответс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вии с Законом Челябинской области от 25 января 2007 года № 95-ЗО «О знаке отличия Челяби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ской области «Материнская слава»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28 4 01 28070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258,6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Денежное вознаграждение при награждении зн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ком отличия Челябинской области «Семейная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доблесть» в соответствии с Законом Челябинской области от 24 апреля 2008 года № 266-ЗО «О зн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ке отличия Челябинской области «Семейная до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лесть» (Закупка товаров, работ и услуг для обе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28 4 01 28080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Денежное вознаграждение при награждении зн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 отличия Челябинской области «Семейная доблесть» в соответствии с Законом Челябинской области от 24 апреля 2008 года № 266-ЗО «О зн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ке отличия Челябинской области «Семейная до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лесть»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28 4 01 28080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229,9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Отдых и оздоровление детей, находящихся в трудной жизненной ситуации (Социальное обе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28 4 01 28090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90 035,9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90 035,9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90 035,9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Санаторное оздоровление детей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28 4 01 28100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160 114,7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160 114,7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160 114,7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Ежемесячная денежная выплата родителям, имеющим детей в возрасте до 18 лет, страда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щих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фенилкетонурией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целиакией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буллезным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эпидермолизом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или ихтиозом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28 4 01 28110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145,5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Ежемесячная денежная выплата родителям,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имеющим детей в возрасте до 18 лет, страда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щих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фенилкетонурией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целиакией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буллезным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эпидермолизом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или ихтиозом (Социальное обе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28 4 01 28110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22 422,8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23 319,7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24 252,5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Реализация переданных государственных полн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мочий по приему, регистрации заявлений и 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кументов, необходимых для предоставления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ластного материнского (семейного) капитала, принятию решения о предоставлении (об отказе в предоставлении) семьям, имеющим детей, обл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стного материнского (семейного) капитала, фо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мированию электронных реестров для зачисл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денежных средств на счета физических лиц в кредитных организациях и электронных реестров для зачисления денежных средств на счета орг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низаций в кредитных организациях (Межбю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жетные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28 4 01 28120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17 730,9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18 440,1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19 177,8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Ежемесячная денежная выплата, назначаемая в случае рождения (усыновления) второго ребенка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28 4 01 28130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1 853,3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Ежемесячная денежная выплата, назначаемая в случае рождения (усыновления) второго ребенка (Социальное обеспечение и иные выплаты нас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28 4 01 28130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310 097,4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Предоставление сертификата на оплату реабил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тационных услуг, оказываемых детям-инвалидам в возрасте до 18 лет, и услуг по их оздоровлению (Социальное обеспечение и иные выплаты нас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28 4 01 28140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61 334,0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61 334,0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61 334,0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Компенсация расходов на оплату реабилитац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онных услуг, оказываемых детям-инвалидам в возрасте до 18 лет, и услуг по их оздоровлению (Социальное обеспечение и иные выплаты нас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28 4 01 28150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31 449,6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31 449,6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31 449,6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Субвенции бюджету Фонда пенсионного и соц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ального страхования Российской Федерации на осуществление выплаты ежемесячного пособия в связи с рождением и воспитанием ребенка (Ме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28 4 01 31460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8 077 870,8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9 448 732,4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11 838 769,3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«Предоста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ление мер социальной поддержки детям-сиротам и детям, оставшимся без попечения родителей»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5 116 986,8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5 208 262,6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5 308 838,9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Социальная поддержка детей-сирот и детей,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тавшихся без попечения родителей, а также лиц из их числа, помещенных в муниципальные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ганизации для детей-сирот и детей, оставшихся без попечения родителей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28 4 02 28160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1 662 251,4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1 668 329,8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1 674 651,6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и осуществление деятельности по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опеке и попечительству (Межбюджетные тран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28 4 02 28170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182 517,4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182 517,4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182 517,4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Меры социальной поддержки граждан, усын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вивших, взявших под опеку (попечительство) или в приемную семью детей из организаций для 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тей-сирот в случае отсутствия между ними ро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ственных связей, в соответствии с Законом Чел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бинской области от 25 октября 2007 года № 212-ЗО «О мерах социальной поддержки детей-сирот и детей, оставшихся без попечения родителей, вознаграждении, причитающемся приемному 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дителю, и социальных гарантиях приемной 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мье» (Закупка товаров, работ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услуг для обесп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28 4 02 28180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Меры социальной поддержки граждан, усын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вивших, взявших под опеку (попечительство) или в приемную семью детей из организаций для 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тей-сирот в случае отсутствия между ними ро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ственных связей, в соответствии с Законом Чел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бинской области от 25 октября 2007 года № 212-ЗО «О мерах социальной поддержки детей-сирот и детей, оставшихся без попечения родителей, вознаграждении, причитающемся приемному 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дителю, и социальных гарантиях приемной 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мье» (Социальное обеспечение и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иные выплаты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28 4 02 28180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10 000,0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предоставления жилых помещений детям-сиротам и детям, оставшимся без попеч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родителей, лицам из их числа по договорам найма специализированных жилых помещений за счет средств областного бюджета в соответствии с Законом Челябинской области от 25 октября 2007 года № 212-ЗО «О мерах социальной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держки детей-сирот и детей, оставшихся без 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печения родителей, вознаграждении, причита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щемся приемному родителю, и социальных 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рантиях приемной семье» (Межбюджетные трансферты)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28 4 02 28190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995 607,5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999 704,2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999 704,2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от 25 октября 2007 года № 212-ЗО «О мерах социальной поддержки детей-сирот и детей, оставшихся без попечения родит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лей, вознаграждении, причитающемся приемн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 родителю, и социальных гарантиях приемной семье»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28 4 02 28200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2 225 253,9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2 315 804,6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2 410 059,1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предоставления жилых помещений приемным семьям по договорам безвозмездного пользования жилыми помещениями в соответс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вии с Законом Челябинской области от 25 октя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ря 2007 года № 212-ЗО «О мерах социальной поддержки детей-сирот и детей, оставшихся без попечения родителей, вознаграждении, прич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тающемся приемному родителю, и социальных гарантиях приемной семье»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28 4 02 28210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7 876,7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7 876,7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7 876,7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Единовременная выплата детям-сиротам и детям, оставшимся без попечения родителей, имеющим в собственности жилое помещение, на ремонт жилого помещения в соответствии с Законом 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лябинской области от 25 октября 2007 года № 212-ЗО «О мерах социальной поддержки детей-сирот и детей, оставшихся без попечения родит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лей, вознаграждении, причитающемся приемн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 родителю, и социальных гарантиях приемной семье» (Социальное обеспечение и иные выплаты населению)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28 4 02 28220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1 350,0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Меры социальной поддержки граждан по прио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ретению жилых помещений для детей-сирот, 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тей, оставшихся без попечения родителей, ус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новленных жителями Челябинской области, в соответствии с Законом Челябинской области от 25 октября 2007 года № 212-ЗО «О мерах соц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альной поддержки детей-сирот и детей, оста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шихся без попечения родителей, вознаграждении, причитающемся приемному родителю, и соц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альных гарантиях приемной семье» (Социальное обеспечение и иные выплаты населению)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28 4 02 28230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7 174,3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7 174,3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7 174,3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Компенсация расходов на оплату найма жилых помещений лицам, включенным в список, по достижении ими возраста 18 лет, а также по 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обретении ими полной дееспособности до дост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жения совершеннолетия в соответствии с Зак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 Челябинской области от 25 октября 2007 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 № 212-ЗО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 (Закупка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28 4 02 28240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Компенсация расходов на оплату найма жилых помещений лицам, включенным в список, по достижении ими возраста 18 лет, а также по 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обретении ими полной дееспособности до дост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жения совершеннолетия в соответствии с Зак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 Челябинской области от 25 октября 2007 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да № 212-ЗО «О мерах социальной поддержки детей-сирот и детей, оставшихся без попечения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родителей, вознаграждении, причитающемся приемному родителю, и социальных гарантиях приемной семье» (Социальное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28 4 02 28240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15 264,0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15 264,0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15 264,0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Предоставление приемным родителям единовр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менной выплаты на приобретение автомобиля в соответствии с Законом Челябинской области от 25 октября 2007 года № 212-ЗО «О мерах соц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альной поддержки детей-сирот и детей, оста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шихся без попечения родителей, вознаграждении, причитающемся приемному родителю, и соц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альных гарантиях приемной семье»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28 4 02 28250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9 450,0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«Предоста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ление мер социальной поддержки отдельным 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тегориям граждан»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16 337 335,7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17 148 012,5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17 732 094,7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Пожизненное содержание за счет средств облас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ного бюджета граждан Российской Федерации за выдающиеся достижения и особые заслуги перед Челябинской областью в соответствии с пост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новлением Законодательного собрания Челяби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ской области от 29 мая 2003 года № 911 «Об 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верждении Положения о порядке назначения 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жизненного содержания за счет средств облас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ного бюджета» (Закупка товаров, работ и услуг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28 4 03 28270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Пожизненное содержание за счет средств облас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ного бюджета граждан Российской Федерации за выдающиеся достижения и особые заслуги перед Челябинской областью в соответствии с пост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новлением Законодательного собрания Челяби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ской области от 29 мая 2003 года № 911 «Об 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верждении Положения о порядке назначения 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жизненного содержания за счет средств облас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ного бюджета» (Социальное обеспечение и иные выплаты населению)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28 4 03 28270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747,6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Ежемесячная пожизненная выплата лицам, уд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стоенным почетного звания «Почетный гражд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нин Челябинской области», в соответствии с 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коном Челябинской области от 25 декабря 2003 года № 214-ЗО «О наградах Челябинской обла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ти»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28 4 03 28280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4 176,0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4 176,0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4 176,0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Ежемесячная доплата к страховой пенсии гра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данам Российской Федерации, осуществлявшим полномочия депутата Законодательного Собр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Челябинской области на профессиональной (постоянной) основе, в соответствии с постано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лением Законодательного собрания Челябинской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области от 28 ноября 2002 года № 738 «Об 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верждении Положения о порядке и условиях 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платы ежемесячной доплаты к страховой пенсии по старости (инвалидности) гражданам Росси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ской Федерации, осуществлявшим полномочия депутата Законодательного Собрания Челяби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ской области на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профессиональной (постоянной) основе»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28 4 03 28290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Ежемесячная доплата к страховой пенсии гра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данам Российской Федерации, осуществлявшим полномочия депутата Законодательного Собр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Челябинской области на профессиональной (постоянной) основе, в соответствии с постано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лением Законодательного собрания Челябинской области от 28 ноября 2002 года № 738 «Об 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верждении Положения о порядке и условиях 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платы ежемесячной доплаты к страховой пенсии по старости (инвалидности) гражданам Росси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ской Федерации, осуществлявшим полномочия депутата Законодательного Собрания Челяби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ской области на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профессиональной (постоянной) основе» (Социальное обеспечение и иные выпл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28 4 03 28290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14 049,7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14 049,7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14 049,7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Ежемесячная доплата к страховой пенсии гра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данам Российской Федерации, замещавшим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дельные государственные должности Челяби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ской области, в соответствии с постановлением Законодательного Собрания Челябинской обла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 от 29 апреля 2010 года № 2286 «Об утвержд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нии Положения об отдельных государственных должностях Челябинской области» (Закупка 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варов, работ и услуг для обеспечения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28 4 03 28300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Ежемесячная доплата к страховой пенсии гра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данам Российской Федерации, замещавшим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дельные государственные должности Челяби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ской области, в соответствии с постановлением Законодательного Собрания Челябинской обла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 от 29 апреля 2010 года № 2286 «Об утвержд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нии Положения об отдельных государственных должностях Челябинской области»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28 4 03 28300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7 678,0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7 678,0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7 678,0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Пенсии за выслугу лет государственным гра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данским служащим Челябинской области и еж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месячные выплаты лицам, замещавшим госуда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ственные должности Челябинской области, в 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ответствии с постановлением Губернатора Чел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бинской области от 24 марта 2010 года № 100 «О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пенсионном обеспечении лиц, замещавших гос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дарственные должности Челябинской области, должности государственной гражданской слу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бы Челябинской области и должность высшего должностного лица Челябинской области, и 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знании утратившими силу постановлений Губе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натора Челябинской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28 4 03 28310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1 863,5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1 863,5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1 863,5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Пенсии за выслугу лет государственным гра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данским служащим Челябинской области и еж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месячные выплаты лицам, замещавшим госуда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ственные должности Челябинской области, в 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ответствии с постановлением Губернатора Чел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бинской области от 24 марта 2010 года № 100 «О пенсионном обеспечении лиц, замещавших гос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дарственные должности Челябинской области, должности государственной гражданской слу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бы Челябинской области и должность высшего должностного лица Челябинской области, и 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знании утратившими силу постановлений Губе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натора Челябинской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области» (Социальное обе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28 4 03 28310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195 414,2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195 414,2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195 414,2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Компенсационные выплаты в соответствии с 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коном Челябинской области от 29 марта 2007 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да № 104-ЗО «О регулировании государственной гражданской службы Челябинской области» (З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28 4 03 28320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261,8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Компенсационные выплаты в соответствии с 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коном Челябинской области от 29 марта 2007 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 № 104-ЗО «О регулировании государственной гражданской службы Челябинской области» (С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циальное обеспечение и иные выплаты насел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28 4 03 28320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22 263,0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22 263,0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22 263,0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Ежемесячное социальное пособие в соответствии с Законом Челябинской области от 2 октября 2019 года № 3-ЗО «О дополнительных мерах 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циальной поддержки отдельных категорий гра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дан, имеющих заслуги в области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28 4 03 28330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Ежемесячное социальное пособие в соответствии с Законом Челябинской области от 2 октября 2019 года № 3-ЗО «О дополнительных мерах 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циальной поддержки отдельных категорий гра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дан, имеющих заслуги в области культуры и спорта» (Социальное обеспечение и иные выпл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28 4 03 28330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Ежемесячная денежная выплата в соответствии с Законом Челябинской области от 30 ноября 2004 года № 327-ЗО «О мерах социальной поддержки ветеранов в Челябинской области» (Межбюдже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28 4 03 28340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3 377 339,2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3 512 432,8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3 652 930,1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Ежемесячная денежная выплата в соответствии с Законом Челябинской области от 28 октября 2004 года № 282-ЗО «О мерах социальной поддержки жертв политических репрессий в Челябинской области»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28 4 03 28350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252 647,8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262 283,7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272 305,0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Ежемесячная денежная выплата в соответствии с Законом Челябинской области от 29 ноября 2007 года № 220-ЗО «О звании «Ветеран труда Чел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бинской области»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28 4 03 28360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2 003 298,2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2 083 430,2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2 166 767,4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</w:t>
            </w: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 органов управления соц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альной защиты населения муниципальных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зований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28 4 03 28370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765 380,5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731 044,4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731 044,4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Компенсация расходов на оплату жилых пом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щений и коммунальных услуг в соответствии с Законом Челябинской области от 14 февраля 1996 года № 16-ОЗ «О дополнительных мерах социальной поддержки отдельных категорий граждан в Челябинской области» (Межбюдже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28 4 03 28380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6 375,3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6 713,2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7 069,0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Компенсационные выплаты за пользование усл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гами связи в соответствии с Законом Челяби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ской области от 14 февраля 1996 года № 16-ОЗ «О дополнительных мерах социальной поддер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 отдельных категорий граждан в Челябинской области»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28 4 03 28390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439,0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Компенсация расходов </w:t>
            </w: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уплату взноса на кап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тальный ремонт общего имущества в многоква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тирном доме в соответствии с Законом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Челяби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ской области от 14 февраля 1996 года № 16-ОЗ «О дополнительных мерах социальной поддер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 отдельных категорий граждан в Челябинской области»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28 4 03 28400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342 907,4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366 461,5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388 269,9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Компенсация расходов на оплату найма жилых помещений в наемных домах социального 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пользования или наемных домах коммерческого использования в соответствии с Законом Чел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бинской области от 7 июня 2018 года № 728-ЗО «О дополнительных мерах социальной поддер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 отдельных категорий граждан, являющихся нанимателями жилых помещений в наемных 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мах социального использования или наемных домах коммерческого использования» (Ме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бюджетные трансферты)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28 4 03 28410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2 212,2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2 212,2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2 212,2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гражданам субсидий на оплату жилого помещения и коммунальных услуг (Ме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28 4 03 28420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3 268 423,3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3 730 993,4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4 013 283,4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Осуществление мер социальной поддержки гр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ждан, работающих и проживающих в сельских населенных пунктах и рабочих поселках (посе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ках городского типа) Челябинской области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28 4 03 28430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1 099 616,4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1 155 834,2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1 214 948,9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от 27 октября 2005 года № 410-ЗО «О возмещении стоимости услуг по погребению и выплате соц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ального пособия на погребение» (Межбюдже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28 4 03 28440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48 464,6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48 464,6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48 464,6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Адресная субсидия гражданам в связи с ростом платы за коммунальные услуги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28 4 03 28450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Меры социальной поддержки в соответствии с Законом Челябинской области от 24 августа 2016 года № 396-ЗО «О дополнительных мерах соц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альной поддержки детей погибших участников Великой Отечественной войны и приравненных к ним лиц» (ежемесячное социальное пособие и возмещение расходов, связанных с проездом к местам захоронения) (Межбюджетные трансфе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28 4 03 28460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283 809,0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295 093,2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306 828,8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Единовременная материальная помощь на ремонт квартир в многоквартирных домах, жилых домов и на подводку к дому газопровода и установку внутридомового газового оборудования в соо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ветствии с Законом Челябинской области от 14 февраля 1996 года № 16-ОЗ «О дополнительных мерах социальной поддержки отдельных катег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рий граждан в Челябинской области» (Закупка товаров, работ и услуг для обеспечения госуда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ственных (муниципальных) нужд)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28 4 03 28470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439,6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Единовременная материальная помощь на ремонт квартир в многоквартирных домах, жилых домов и на подводку к дому газопровода и установку внутридомового газового оборудования в соо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ветствии с Законом Челябинской области от 14 февраля 1996 года № 16-ОЗ «О дополнительных мерах социальной поддержки отдельных катег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рий граждан в Челябинской области» (Социал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ное обеспечение и иные выплаты населению)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28 4 03 28470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28 058,0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28 058,0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28 058,0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Единовременная социальная выплата в соотве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ствии с Законом Челябинской области от 3 марта 2021 года № 318-ЗО «О дополнительных мерах социальной поддержки отдельных категорий граждан в связи с установкой внутридомового газового оборудования» (Закупка товаров, работ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 услуг для обеспечения государственных (мун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28 4 03 28480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3 805,3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3 805,3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3 805,3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Единовременная социальная выплата в соотве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ствии с Законом Челябинской области от 3 марта 2021 года № 318-ЗО «О дополнительных мерах социальной поддержки отдельных категорий граждан в связи с установкой внутридомового газового оборудования» (Социальное обеспеч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28 4 03 28480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253 828,7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253 828,7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253 828,7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Социальное обеспечение родителей (достигших пенсионного возраста) военнослужащих, поги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ших (умерших) при исполнении обязанностей военной службы или умерших вследствие вое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ной травмы после увольнения с военной службы, в соответствии с Законом Челябинской области от 26 июня 2003 года № 167-ЗО «О социальном обеспечении родителей военнослужащих, 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гибших (умерших) при исполнении обязанностей военной службы или умерших вследствие вое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ной травмы после увольнения с военной службы» (Социальное обеспечение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иные выплаты нас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28 4 03 28490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Дополнительные меры социальной поддержки по оплате проезда отдельных категорий граждан, оказание мер социальной </w:t>
            </w: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поддержки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которым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осуществляется за счет средств федерального бюджета (Социальное обеспечение и иные 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28 4 03 28500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240 840,9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240 840,9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240 840,9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Ежемесячное вознаграждение лицам, осущест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ляющим уход за лицами пожилого возраста и 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валидами на основании договора о приемной 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мье для граждан пожилого возраста и инвалидов, в соответствии с Законом Челябинской области от 30 декабря 2015 года № 282-ЗО «Об организ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ции деятельности приемных семей для граждан пожилого возраста и инвалидов на территории Челябинской области» (Социальное обеспечение и иные выплаты населению)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28 4 03 28510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3 574,4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3 717,4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3 866,1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мер социальной поддержки гра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дан, ведущих садоводство и огородничество (С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циальное обеспечение и иные выплаты насел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28 4 03 28520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Ежегодная денежная выплата детям умерших участников ликвидации последствий катастрофы на Чернобыльской АЭС, детям, страдающим 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болеваниями вследствие воздействия радиации на их родителей, дедушек, бабушек в результате аварии в 1957 году на производственном объед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нении «Маяк» и сбросов радиоактивных отходов в реку Теча, в соответствии с постановлением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Губернатора Челябинской области от 25 июля 2007 года № 239 «Об установлении ежегодной денежной выплаты детям умерших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участников ликвидации последствий катастрофы на Черн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быльской АЭС детям, страдающим заболевани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 вследствие воздействия радиации на их род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телей, дедушек, бабушек в результате аварии в 1957 году на производственном объединении «Маяк» и сбросов радиоактивных отходов в реку Теча в Челябинской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28 4 03 28530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Ежегодная денежная выплата детям умерших участников ликвидации последствий катастрофы на Чернобыльской АЭС, детям, страдающим 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болеваниями вследствие воздействия радиации на их родителей, дедушек, бабушек в результате аварии в 1957 году на производственном объед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нении «Маяк» и сбросов радиоактивных отходов в реку Теча, в соответствии с постановлением Губернатора Челябинской области от 25 июля 2007 года № 239 «Об установлении ежегодной денежной выплаты детям умерших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участников ликвидации последствий катастрофы на Черн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быльской АЭС детям, страдающим заболевани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ми вследствие воздействия радиации на их род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телей, дедушек, бабушек в результате аварии в 1957 году на производственном объединении «Маяк» и сбросов радиоактивных отходов в реку Теча в Челябинской области» (Социальное обе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28 4 03 28530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Выплата единовременного социального пособия гражданам, находящимся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28 4 03 28540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Выплата единовременного социального пособия гражданам, находящимся в трудной жизненной ситуации (Социальное обеспечение и иные 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28 4 03 28540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государственной социальной помощи в виде единовременного социального пособия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28 4 03 28550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481,8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государственной социальной помощи в виде единовременного социального пособия (Социальное обеспечение и иные выпл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28 4 03 28550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30 112,4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30 112,4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30 112,4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переданных государственных полн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мочий по назначению малоимущим семьям, 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лоимущим одиноко проживающим гражданам государственной социальной помощи, в том чи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 на основании социального контракта (Ме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28 4 03 28560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1 097,4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1 097,4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1 097,4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Оказание государственной социальной помощи на основании социального контракта отдельным категориям граждан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28 4 03 28570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5 283,0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5 283,0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5 283,0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переданных государственных полн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мочий по назначению гражданам единовреме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ной социальной выплаты на оплату приобретения внутридомового газового оборудования (возм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щение расходов на приобретение такого обор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дования) и оплату работ по его установке и фо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мированию электронных реестров для зачисл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денежных средств на счета физических лиц в кредитных организациях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28 4 03 28580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4 068,0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4 068,0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4 068,0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Ежемесячное вознаграждение лицам, исполня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щим обязанности опекуна в отношении сове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шеннолетних недееспособных граждан на осн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вании договора об осуществлении опеки на во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мездных условиях (Закупка товаров, работ и 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луг для обеспечения государственных (муниц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28 4 03 28590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Ежемесячное вознаграждение лицам, исполня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щим обязанности опекуна в отношении сове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шеннолетних недееспособных граждан на осн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вании договора об осуществлении опеки на во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мездных условиях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28 4 03 28590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1 894,7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1 894,7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1 894,7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переданных государственных полн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мочий по назначению единовременной выплаты отдельным категориям граждан в связи с пров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дением специальной военной операции на терр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ториях Донецкой Народной Республики, Луга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ской Народной Республики, Запорожской обла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ти, Херсонской области и Украины (Межбю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28 4 03 28600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39 900,0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39 900,0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39 900,0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Единовременная выплата в соответствии с Зак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 Челябинской области от 29 июня 2022 года № 623-ЗО «О дополнительных мерах социальной поддержки отдельных категорий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 (Соц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28 4 03 28610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1 330 000,0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1 330 000,0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1 330 000,0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Реализация полномочий Российской Федерации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чении жильем ветеранов Великой Отечественной войны 1941 – 1945 годов» (Социальное обеспеч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28 4 03 51340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2 998,6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полномочий Российской Федерации по обеспечению жильем отдельных категорий граждан, установленных Федеральным законом от 12 января 1995 года № 5-ФЗ «О ветеранах» (Социальное обеспечение и иные выплаты нас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28 4 03 51350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14 410,9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14 863,7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15 357,1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полномочий Российской Федерации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 (Социальное обеспечение и иные выплаты нас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28 4 03 51760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24 439,4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24 576,5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24 771,8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Реализация полномочий Российской Федерации по осуществлению ежегодной денежной выплаты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лицам, награжденным нагрудным знаком «П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четный донор России» (Межбюджетные тран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351 858,0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365 924,3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380 565,2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Реализация полномочий Российской Федерации по выплате государственного единовременного пособия и ежемесячной денежной компенсации гражданам при возникновении поствакцинал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 осложнений в соответствии с Федеральным законом от 17 сентября 1998 года № 157-ФЗ «Об иммунопрофилактике инфекционных болезней» (Социальное обеспечение и иные выплаты нас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28 4 03 52400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полномочий Российской Федерации на оплату жилищно-коммунальных услуг отдел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ным категориям граждан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1 936 755,4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1 959 898,5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1 909 013,6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R4040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218 481,6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245 504,7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245 504,7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Компенсация отдельным категориям граждан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латы взноса на капитальный ремонт общего имущества в многоквартирном доме (Межбю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03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112 219,4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113 429,1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120 746,4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«Меропри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тия в сфере социальной политики»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28 4 04 00000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883 543,2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883 480,0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883 480,0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Реализация мероприятий в сфере социальной 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литики (Закупка товаров, работ и услуг для обе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28 4 04 28620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38 629,0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38 629,0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38 629,0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мероприятий в сфере социальной 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литики (Социальное обеспечение и иные выпл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28 4 04 28620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844 914,2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844 851,0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844 851,0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венная поддержка социально ориентированных некоммерческих организаций»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311 263,6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307 003,6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307 003,6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Мероприятия, направленные на повышение э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фективности государственной поддержки соц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ально ориентированных некоммерческих орган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заций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05 ЮЛ100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240 500,0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240 500,0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240 500,0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затрат на организацию проведения Южно-Уральского гражданского ф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рума (Предоставление субсидий бюджетным, 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05 ЮЛ101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2 280,0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2 280,0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2 280,0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затрат на выполнение функций ресурсного центра поддержки социал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 ориентированных некоммерческих организ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ций в Челябинской области (Предоставление субсидий бюджетным, автономным учреждениям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28 4 05 ЮЛ102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Субсидия Фонду «Центр поддержки гражданских инициатив и развития некоммерческого сектора экономики Челябинской области» (Предоставл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субсидий бюджетным, автономным учре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05 ЮЛ103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237 270,0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237 270,0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237 270,0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затрат, связанных с проведением примирительных процедур (Пр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доставление субсидий бюджетным, автономным учреждениям и иным некоммерческим организ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05 ЮЛ104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Субсидия Челябинскому областному союзу орг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низаций профсоюзов «Федерация профсоюзов Челябинской области» на финансовое обеспеч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затрат на организацию санаторно-курортного лечения сотрудников бюджетной сферы, оказа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шихся в трудной жизненной ситуации, и членов их семей (Предоставление субсидий бюджетным, автономным учреждениям и иным некоммерч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05 ЮЛ600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социально ориентированным неко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мерческим организациям, осуществляющим де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тельность по социальной поддержке и защите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05 ЮЛ610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50 123,8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50 123,8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50 123,8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затрат на осуществл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ние деятельности по реабилитации инвалидов (Предоставление субсидий бюджетным,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05 ЮЛ611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Финансовое обеспечение затрат на осуществл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деятельности по реабилитации инвалидов по зрению (Предоставление субсидий бюджетным, автономным учреждениям и иным некоммерч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05 ЮЛ612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затрат на осуществл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деятельности по реабилитации инвалидов по слуху (Предоставление субсидий бюджетным, автономным учреждениям и иным некоммерч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05 ЮЛ613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2 380,0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2 380,0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2 380,0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затрат на осуществл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деятельности диспетчерских пунктов по ок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занию услуг инвалидам по слуху (Предоставл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субсидий бюджетным, автономным учре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05 ЮЛ614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1 332,0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1 332,0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1 332,0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затрат на осуществл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деятельности по реабилитации инвалидов войны в Афганистане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05 ЮЛ615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затрат на осуществл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ние поддержки ветеранов (пенсионеров) войны, труда, Вооруженных Сил и правоохранительных органов (Предоставление субсидий бюджетным, автономным учреждениям и иным некоммерч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05 ЮЛ616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Финансовое обеспечение затрат на осуществл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деятельности по оказанию поддержки 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живающим на территории Челябинской области детям погибших (пропавших без вести) участн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 войны с Финляндией 1939-1940 годов, Вел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кой Отечественной войны, войны с Японией 1945 года (Предоставление субсидий бюджетным, 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05 ЮЛ617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затрат на осуществл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деятельности по оказанию поддержки реаб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литированным лицам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05 ЮЛ618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затрат на осуществл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деятельности по реализации социально зн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чимых программ (проектов)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05 ЮЛ619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Возмещение затрат на осуществление деятельн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сти по обучению граждан пожилого возраста, в том числе основам компьютерной грамотности (Предоставление субсидий бюджетным,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05 ЮЛ61Б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740,7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Возмещение затрат за предоставленные услуги по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ресоциализации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лиц, допускающих незако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ное потребление наркотических средств или пс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хотропных веществ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05 ЮЛ61В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9 429,9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9 429,9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9 429,9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затрат на реализацию мероприятий по сопровождаемому проживанию инвалидов (Предоставление субсидий бюдже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ным, автономным учреждениям и иным неко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05 ЮЛ61Г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10 941,2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10 941,2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10 941,2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социально ориентированным неко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мерческим организациям, осуществляющим де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тельность в сфере физической культуры и спорта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05 ЮЛ620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1 379,8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1 379,8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1 379,8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затрат на осуществл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деятельности по организации, проведению спортивно массовых мероприятий и спортивных соревнований среди учащихся общеобразов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тельных организаций, студентов профессионал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 образовательных организаций (Предоставл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ние субсидий бюджетным, автономным учре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05 ЮЛ621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670,2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Финансовое обеспечение затрат на осуществл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деятельности по развитию служебно-прикладных видов спорта (Предоставление су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05 ЮЛ622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затрат на осуществл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деятельности по организации, проведению физкультурных и спортивных мероприятий среди сельского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05 ЮЛ623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473,1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Субсидия Челябинской областной общественной женской организации «Союз женщин Челяби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ской области» на финансовое обеспечение затрат на осуществление деятельности по поддержке семей, женщин и детей (Предоставление субс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05 ЮЛ6Б0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Субсидия Челябинскому благотворительному фонду «Фонд продовольствия «Русь» на фина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совое обеспечение затрат на осуществление де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тельности по оказанию гражданам, находящимся в трудной жизненной ситуации, помощи в нат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ральной форме (Предоставление субсидий бю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жетным, автономным учреждениям и иным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05 ЮЛ6В0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Субсидия Челябинскому областному отделению Общероссийского общественного благотвор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тельного фонда «Российский детский фонд» на финансовое обеспечение затрат на реализацию социально значимой благотворительной акции «Снеговики-добряки»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05 ЮЛ6Д0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Субсидия Автономной некоммерческой орган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зации «Комитет семей воинов Отечества Чел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бинской области» на финансовое обеспечение затрат на осуществление деятельности по оказ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нию поддержки участникам и ветеранам боевых действий, членам их семей и родственникам, а также деятельности по патриотическому восп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танию (Предоставление субсидий бюджетным, автономным учреждениям и иным некоммерч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05 ЮЛ700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2 460,0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«Обеспеч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деятельности Министерства социальных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ношений Челябинской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220 793,1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220 091,1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220 091,1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венных функций (Расходы на выплаты персоналу в целях обеспечения выполнения функций гос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дарственными (муниципальными) органами, 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28 4 06 99000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214 237,0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214 237,0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214 237,0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28 4 06 99000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6 556,1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5 854,1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5 854,1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«Социальное обслуживание населения»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6 774 572,5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7 081 511,5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7 875 579,1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переданных государственных полн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мочий по социальному обслуживанию граждан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28 4 07 28630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3 223 578,8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3 487 869,8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4 188 864,3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Перевозка в пределах территории Челябинской области несовершеннолетних, самовольно уше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ших из семей, организаций для детей-сирот и 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тей, оставшихся без попечения родителей, обр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зовательных организаций и иных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28 4 07 28640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публичных обязательств перед ф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зическим лицом, подлежащих исполнению в 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нежной форме (стипендии, иные выплаты соц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ального характера) (Социальное обеспечение и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28 4 07 95110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1 263,2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1 263,2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1 263,2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Выполнение публичных обязательств перед ф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зическим лицом, подлежащих исполнению в 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нежной форме (стипендии, иные выплаты соц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ального характера)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28 4 07 95110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742,0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публичных обязательств перед ф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зическим лицом, подлежащих исполнению в 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нежной форме (стипендии, иные выплаты соц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ального характера)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28 4 07 95110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3 007,0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3 127,3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3 252,4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публичных обязательств перед ф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зическим лицом, подлежащих исполнению в 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нежной форме (осуществление мер социальной поддержки граждан, работающих и прожива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щих в сельских населенных пунктах и рабочих поселках (поселках городского типа) Челяби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ской области)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28 4 07 95120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4 225,3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4 406,4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4 595,4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(учреждения по обучению инвал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дов) (Предоставление субсидий бюджетным, 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07 Г3210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71 135,0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71 976,4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72 851,4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(учреждения социального обслуж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вания населения)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07 Г3220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2 287 719,4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2 322 080,5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2 406 970,0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проведение капитального ремонта (Пр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доставление субсидий бюджетным, автономным учреждениям и иным некоммерческим организ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07 ИЦ220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19 758,0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5 071,5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5 071,5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проведение противоаварийных и прот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вопожарных мероприятий (Предоставление су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07 ИЦ240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6 892,3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6 892,3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приобретение основных средств (Пр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доставление субсидий бюджетным, автономным учреждениям и иным некоммерческим организ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07 ИЦ250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7 794,2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7 794,2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ниям на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цифровизацию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деятельности областных государственных учреждений социальной защ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 населения Челябинской области (Предоста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ление субсидий бюджетным, автономным учре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07 ИЦ410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822,2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социального обслуживания населения) (Ра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ходы на выплаты персоналу в целях обеспечения выполнения функций государственными (мун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ципальными) органами, казенными учреждени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ми, органами управления государственными вн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07 КУ220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960 943,1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960 950,6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960 958,3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социального обслуживания населения) (З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07 КУ220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196 980,7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204 053,9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211 040,5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социального обслуживания населения) (С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циальное обеспечение и иные выплаты насел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07 КУ220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социального обслуживания населения)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07 КУ220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222,9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налога на имущество организаций, 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мельного и транспортного налогов (учреждения социального обслуживания населения)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07 НП220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4 183,2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4 183,2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4 183,2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Комплекс процессных мероприятий «Доступная среда»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28 4 08 00000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43 182,7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42 755,0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39 421,2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Укрепление материально-технической базы обл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стных государственных учреждений социальной защиты населения (Закупка товаров, работ и 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луг для обеспечения государственных (муниц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28 4 08 28650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Укрепление материально-технической базы обл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стных государственных учреждений социальной защиты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28 4 08 28650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Приобретение технических средств реабилит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ции для пунктов проката в муниципальных учр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ждениях социальной защиты населения (Ме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28 4 08 28660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5 527,0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5 527,0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5 527,0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Укрепление материально-технической базы 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ниципальных учреждений социальной защиты населения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28 4 08 28670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1 560,0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 для участия детей с огран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ченными возможностями здоровья (умственной отсталостью) в областных, российских и межд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народных соревнованиях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28 4 08 28680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Создание условий для участия детей с огран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ченными возможностями здоровья (умственной отсталостью) в областных, российских и межд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народных соревнованиях (Закупка товаров, работ и услуг для обеспечения государственных (мун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28 4 08 28680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Повышение уровня доступности учреждений ф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зической культуры и спорта для инвалидов и других маломобильных групп населения в мун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ципальных образованиях Челябинской области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28 4 08 28690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3 134,0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3 134,0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3 134,0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беспрепятственного доступа инв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лидов и других маломобильных групп населения к приоритетным объектам и услугам в сфере 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циальной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28 4 08 28700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мероприятий по формированию 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ловий для развития системы комплексной реаб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литации и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абилитации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инвалидов, в том числе детей-инвалидов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28 4 08 28710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239,0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беспрепятственного доступа инв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лидов и других маломобильных групп населения к приоритетным объектам и услугам в сфере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28 4 08 28720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Реализация мероприятий в сфере реабилитации и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абилитации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инвалидов (Закупка товаров, работ и услуг для обеспечения государственных (мун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08 R5140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Реализация мероприятий в сфере реабилитации и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абилитации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инвалидов (Закупка товаров, работ и услуг для обеспечения государственных (мун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08 R5140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6 100,0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6 100,0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6 100,0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Реализация мероприятий в сфере реабилитации и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абилитации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инвалидов (Предоставление субс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08 R5140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Реализация мероприятий в сфере реабилитации и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абилитации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инвалидов (Предоставление субс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дий бюджетным, автономным учреждениям и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28 4 08 R5140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2 101,5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1 673,8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приобретение реабилитационного об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рудования для оснащения областных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учреждений социальной защиты насел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ния, осуществляющих мероприятия по реабил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тации инвалидов, в том числе детей-инвалидов (Предоставление субсидий бюджетным,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08 ИЦ140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проведение мероприятий по формиров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нию условий для беспрепятственного доступа инвалидов и других маломобильных групп нас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ления к приоритетным объектам и услугам, для организации просветительской работы среди граждан по вопросам инвалидности и устранения барьеров во взаимоотношениях инвалидов с др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гими людьми (Предоставление субсидий бю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жетным, автономным учреждениям и иным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коммерческим организациям)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08 ИЦ2Н0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1 229,2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1 229,2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1 229,2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проведение мероприятий по формиров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нию условий для беспрепятственного доступа инвалидов и других маломобильных групп нас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ления к приоритетным объектам и услугам, для организации просветительской работы среди граждан по вопросам инвалидности и устранения барьеров во взаимоотношениях инвалидов с др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гими людьми (Предоставление субсидий бю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жетным, автономным учреждениям и иным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коммерческим организациям)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08 ИЦ2Н0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адаптацию зданий областных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учреждений социальной защиты насел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для доступа инвалидов и других малом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бильных групп населения в указанные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(Предоставление субсидий бюджетным, 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08 ИЦ300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1 368,0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1 368,0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1 368,0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юридическим лицам (за исключением субсидий государственным (муниципальным) учреждениям), индивидуальным предпринимат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лям на возмещение затрат при трудоустройстве инвалидов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08 ЮЛ130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8 470,3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8 470,3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8 470,3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юридическим лицам (за исключением субсидий государственным (муниципальным) учреждениям), индивидуальным предпринимат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лям на возмещение затрат на оплату труда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ставников инвалидов (Иные бюджетные ассигн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28 4 08 ЮЛ140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2 005,7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2 005,7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2 005,7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Субсидии (гранты в форме субсидий), предоста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ляемые на конкурсной основе некоммерческим организациям, не являющимся казенными учр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ждениями, на реализацию социальных проектов по содействию занятости инвалидов (Предоста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ление субсидий бюджетным, автономным учре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08 ЮЛ150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(гранты в форме субсидий), предоста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ляемые на конкурсной основе индивидуальным предпринимателям из числа инвалидов на созд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собственного дела (Иные бюджетные асси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08 ЮЛ160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1 152,0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1 152,0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1 152,0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некоммерческим организациям, не 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ляющимся государственными (муниципальными) учреждениями, на финансовое обеспечение 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трат, связанных с организацией сопровождения инвалидов при трудоустройстве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 08 ЮЛ170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Государственная программа Челябинской о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ласти «Профилактика безнадзорности и пр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вонарушений несовершеннолетних в Чел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147 070,0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147 070,0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147 070,0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Комплексы процессных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147 070,0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147 070,0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147 070,0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Комплекс процессных мероприятий «Формир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вание условий для комплексного решения 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блем безнадзорности и правонарушений нес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вершеннолетних»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142 510,0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142 510,0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142 510,0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профильных смен для детей, 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стоящих на профилактическом учете (Межбю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29 4 01 29010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15 910,0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15 910,0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15 910,0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образовательных организаций 1-й и 2-й категорий квалифицированной охраной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29 4 01 29020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11 002,4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11 002,4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11 002,4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образовательных организаций 1-й и 2-й категорий квалифицированной охраной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29 4 01 29020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105 953,6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105 953,6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105 953,6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образовательных организаций 1-й и 2-й категорий квалифицированной охраной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29 4 01 29020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6 144,0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6 144,0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6 144,0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некоммерческим организациям на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ганизацию и проведение областных профильных смен для обучающихся общеобразовательных организаций, состоящих на профилактическом учете в органах внутренних дел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4 01 ЮЛ370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3 500,0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Комплекс процессных мероприятий «Создание условий для формирования культуры здорового и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безопасного образа жизни у несовершенноле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них»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4 560,0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4 560,0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4 560,0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организацию проведения слета актив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стов регионального отделения Общероссийского общественно-государственного движения детей и молодежи «Движение первых» Челябинской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ласти (Предоставление субсидий бюджетным, автономным учреждениям и иным некоммерч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4 02 ИЦ400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4 560,0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4 560,0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4 560,0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Государственная программа Челябинской о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ласти «Сохранение, использование, популяр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зация и государственная охрана объектов культурного наследия»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32 195,6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32 195,6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32 195,6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Комплексы процессных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32 195,6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32 195,6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32 195,6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«Создание условий для сохранения объектов культурного наследия»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18 135,1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18 135,1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18 135,1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 в сфере государственной охраны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40 4 01 40010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18 135,1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18 135,1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18 135,1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«Обеспеч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деятельности системы управления в сфере сохранения, использования, популяризации и 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сударственной охраны объектов культурного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следия»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14 060,5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14 060,5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14 060,5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(Расходы на выплаты персоналу в целях обеспечения выполнения функций гос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дарственными (муниципальными) органами, 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40 4 02 99000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13 550,5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13 550,5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13 550,5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40 4 02 99000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Государственная программа Челябинской о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ласти «Охрана окружающей среды Челяби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3 403 049,6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1 561 945,9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1 561 011,7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Региональные проекты, реализуемые в составе национальных проектов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1 788 769,2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147 000,0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147 000,0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«Чистая страна»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1 G1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553 262,9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Рекультивация земельных участков, нарушенных размещением твердых коммунальных отходов, и ликвидация объектов накопленного экологич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ского вреда за счет средств областного бюджета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1 G1 43010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81 364,2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Разработка проектной документации на рекул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тивацию земельных участков, нарушенных ра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мещением твердых коммунальных отходов, и ликвидацию объектов накопленного экологич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ского вреда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1 G1 43020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21 872,4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Ликвидация несанкционированных свалок отх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дов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1 G1 43030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212 490,1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Ликвидация несанкционированных свалок в гр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ницах городов и наиболее опасных объектов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копленного экологического вреда окружающей среде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1 G1 52420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237 536,2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«Комплексная система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ращения с твердыми коммунальными отходами»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1 G2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71 064,0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контейнерным сбором образу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щихся в жилом фонде твердых коммунальных отходов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1 G2 43040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68 724,0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Государственная поддержка закупки контейнеров для раздельного накопления твердых коммунал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 отходов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1 G2 52690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2 340,0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«Чистый воздух»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1 G4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953 527,4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Интеграция данных с постов контроля атмосфе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ного воздуха территориальной системы набл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дений за состоянием окружающей среды в ед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 центре сбора и обработки данных (Закупка товаров, работ и услуг для обеспечения госуда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1 G4 43050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39 185,9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контроля эффективности меропри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тий по снижению совокупного объема выбросов загрязняющих веществ в атмосферный воздух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1 G4 43060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1 170,0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Создание </w:t>
            </w: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постов контроля атмосферного воздуха территориальной системы наблюдений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 состо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нием окружающей среды (Закупка товаров, работ и услуг для обеспечения государственных (мун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1 G4 43070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43 027,1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Снижение совокупного объема выбросов загря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няющих веществ в атмосферный воздух (Ме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1 G4 51080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870 144,4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«Сохранение уникальных водных объектов»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1 G8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210 914,9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147 000,0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147 000,0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Экологическая реабилитация водных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1 G8 43080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180 777,7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147 000,0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147 000,0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Улучшение экологического состояния гидрогр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фической сети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1 G8 50900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30 137,2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Региональные проекты, не входящие в состав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циональных проектов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1 319 590,8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1 040 698,3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1 040 322,4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«Сохранение биологич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ского разнообразия и развитие экологического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туризма»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43 2 01 00000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118 204,7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Мероприятия по внесению в Единый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венный реестр недвижимости сведений об особо охраняемых природных территориях регионал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ного значения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43 2 01 43090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1 577,6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и развитие инфраструктуры для экол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гического туризма на особо охраняемых приро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 территориях регионального значения и 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легающих к ним территориях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43 2 01 43100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104 327,1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и развитие инфраструктуры для экол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гического туризма на особо охраняемых приро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 территориях регионального значения и 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легающих к ним территориях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43 2 01 43100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12 300,0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«Организация системы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ращения с отходами, в том числе с твердыми коммунальными отходами»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942 700,0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944 200,0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944 200,0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Компенсация выпадающих доходов регионал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 операторов по обращению с твердыми ко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мунальными отходами (Иные бюджетные асси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43 2 02 43110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794 200,0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794 200,0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794 200,0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Содержание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рекультивированных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земельных участков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43 2 02 43120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148 500,0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«Защита от наводнений и иных негативных воздействий вод и обеспечение безопасности гидротехнических сооружений»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237 313,3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75 125,5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74 749,6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Реконструкция и капитальный ремонт гидроте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нических сооружений за счет средств областного бюджета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43 2 03 43130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7 601,3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7 601,2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7 601,2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государственных программ субъектов Российской Федерации в области использования и охраны водных объектов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2 03 R0650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229 712,0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67 524,3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67 148,4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«Комплексное экологич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ское оздоровление территорий населенных пун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тов Челябинской области – «Зеленый город»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43 2 04 00000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21 372,8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21 372,8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21 372,8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Развитие, обустройство и восстановление озел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ненных территорий, ландшафтно-рекреационных зон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43 2 04 43140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21 372,8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21 372,8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21 372,8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Комплексы процессных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294 689,6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374 247,6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373 689,3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«Охрана 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мосферного воздуха»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9 514,9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10 314,8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10 488,7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Регулирование воздействия на атмосферный во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дух (Закупка товаров, работ и услуг для обесп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43 4 01 43150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2 508,0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2 508,0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2 508,0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Природоохранные мероприятия за счет эколог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ческих платежей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43 4 01 43ЭП0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7 006,9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7 806,8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7 980,7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Определение состояния загрязнения атмосферн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 воздуха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4 01 43ЭП1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7 006,9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7 806,8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7 980,7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«Охрана водных объектов»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28 928,8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108 077,4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107 356,9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Природоохранные мероприятия за счет эколог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ческих платежей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4 02 43ЭП0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13 116,9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13 117,0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13 117,0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регулярных наблюдений за состо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нием дна, берегов, состоянием и режимом 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пользования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водоохранных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зон, зон затопления, подтопления и изменениями морфометрических особенностей водных объектов или их частей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4 02 43ЭП2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13 116,9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13 117,0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13 117,0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отдельных полномочий в области водных отношений (Закупка товаров, работ и 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луг для обеспечения государственных (муниц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43 4 02 51280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15 811,9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94 960,4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94 239,9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«Охрана объектов растительного и животного мира и ср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ды их обитания»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43 4 03 00000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1 467,1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2 044,7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2 044,7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поддержки видового баланса охо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ничьих ресурсов в экосистемах (Закупка товаров,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43 4 03 43150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274,5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Оценка состояния и разработка научных методов охраны особо охраняемых природных террит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рий регионального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43 4 03 43160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1 394,6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1 394,6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Ведение Красной книги Челябинской области (Предоставление субсидий бюджетным,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43 4 03 43180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375,6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«Обеспеч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выполнения государственных функций в сфере охраны окружающей среды, включая обе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печение предоставления государственных услуг и контрольно-надзорных функций»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43 4 04 00000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254 778,8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253 810,7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253 799,0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лабораторно-инструментального контроля качества окружающей среды (Закупка товаров, работ и услуг для обеспечения госуда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43 4 04 43190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Экологическое просвещение населения по вопр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 охраны окружающей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43 4 04 43200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664,5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Реализация социальных проектов экологической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направленности (Предоставление субсидий бю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жетным, автономным учреждениям и иным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43 4 04 43210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(Расходы на выплаты персоналу в целях обеспечения выполнения функций гос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дарственными (муниципальными) органами, 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43 4 04 99000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107 553,1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107 553,1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107 553,1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43 4 04 99000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7 212,9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6 394,8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6 383,1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(Иные бюджетные ассигнов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43 4 04 99000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налогов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43 4 04 99770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(природоохранные учреждения) (Предоставление субсидий бюджетным,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4 04 Г3370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68 024,6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68 024,6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68 024,6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ния по экологическому мониторингу) (Расходы на выплаты персоналу в целях обеспечения 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полнения функций государственными (муниц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пальными) органами, казенными учреждениями, органами управления государственными вн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4 04 КУ360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51 744,2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51 744,2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51 744,2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по экологическому мониторингу) (Закупка товаров, работ и услуг для обеспечения госуда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4 04 КУ360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18 191,4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18 041,4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18 041,4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по экологическому мониторингу)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4 04 КУ360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налога на имущество организаций, 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мельного и транспортного налогов (учреждения по экологическому мониторингу) (Иные бю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4 04 НП360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Государственная программа Челябинской о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ласти «Благоустройство населенных пунктов Челябинской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1 637 076,9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193 400,0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35 200,0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Региональные проекты, реализуемые в составе национальных проектов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1 428 055,5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«Формирование комфор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ной городской среды»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45 1 F2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1 428 055,5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Создание комфортной городской среды в малых городах и исторических поселениях - победит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лях Всероссийского конкурса лучших проектов создания комфортной городской среды (Ме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 1 F2 54240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299 107,6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программ формирования совреме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ной городской среды (Межбюджетные трансфе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 1 F2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1 128 947,9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Региональные проекты, не входящие в состав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циональных проектов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173 821,4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158 200,0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«Благоустройство террит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рий рекреационного назначения Челябинской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173 821,4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158 200,0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мест отдыха, расположенных в городах с численностью населения до 500 тысяч человек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45 2 01 45010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173 821,4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158 200,0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Комплексы процессных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35 200,0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«Обеспеч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функционирования «Регионального центра компетенций по вопросам городской среды»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35 200,0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Субсидия в виде имущественного взноса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номной некоммерческой организации «Реги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нальный центр компетенций по вопросам горо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ской среды» (Предоставление субсидий бюдже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ным, автономным учреждениям и иным неко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 4 01 ЮЛ230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35 200,0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Государственная программа Челябинской о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ласти «Обеспечение общественной безопасн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сти в Челябинской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2 053 254,0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1 931 832,6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1 846 942,3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Региональные проекты, реализуемые в составе национальных проектов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418 685,8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352 807,2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352 807,2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«Безопасность дорожного движения в Челябинской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1 R3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418 685,8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352 807,2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352 807,2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Поддержание работоспособности действующих и развитие новых сегментов системы аппаратно-программного комплекса «Безопасный город» в Челябинской области (Закупка товаров, работ и услуг для обеспечения государственных (мун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1 R3 46010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410 012,8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344 134,2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344 134,2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Профилактические мероприятия в целях пов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шения безопасности дорожного движения (Пр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доставление субсидий бюджетным, автономным учреждениям и иным некоммерческим организ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1 R3 46020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информационно-просветительских мероприятий по профилактике детского доро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но-транспортного травматизма с использованием мобильного комплекса по безопасности доро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ного движения «Лаборатория безопасности»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(Предоставление субсидий бюджетным,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1 R3 46030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Оснащение медицинских организаций устройс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вами автоматическими для сердечно-легочной реанимации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1 R3 46040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7 500,0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Комплексы процессных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1 634 568,2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1 579 025,4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1 494 135,1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«Обеспеч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защиты населения и территорий Челябинской области от чрезвычайных ситуаций природного и техногенного характера»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359 300,7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359 300,7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359 300,7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Развитие и обеспечение </w:t>
            </w: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функционирования си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темы обеспечения вызова экстренных операти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 служб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единому номеру «112» (Закупка товаров, работ и услуг для обеспечения госуда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46 4 01 46060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44 372,2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44 372,2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44 372,2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 по развитию добровольчества на территории Челябинской области в сфере пред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преждения и ликвидации последствий чрезв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чайных ситуаций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46 4 01 46070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322,6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Мероприятия по привлечению граждан к защите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населения и территорий от чрезвычайных ситу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ций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46 4 01 46080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Ежемесячная денежная выплата в соответствии с Законом Челябинской области «Об аварийно-спасательных службах Челябинской области» (Социальное обеспечение и иные выплаты нас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46 4 01 46090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11 414,1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11 414,1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11 414,1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(Расходы на выплаты персоналу в целях обеспечения выполнения функций гос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дарственными (муниципальными) органами, 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46 4 01 99000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73 587,6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73 587,6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73 587,6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46 4 01 99000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2 082,3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2 082,3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2 082,3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46 4 01 99000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(Центр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работки вызовов Системы-112 - Безопасный 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гион) (Расходы на выплаты персоналу в целях обеспечения выполнения функций государстве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01 КУ300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28 516,1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28 516,1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28 516,1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(Центр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работки вызовов Системы-112 - Безопасный 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гион) (Расходы на выплаты персоналу в целях обеспечения выполнения функций государстве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01 КУ300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21 152,1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21 152,1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21 152,1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(Центр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работки вызовов Системы-112 - Безопасный 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гион) (Закупка товаров, работ и услуг для обе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01 КУ300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6 554,7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6 554,7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6 554,7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(Центр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работки вызовов Системы-112 - Безопасный 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гион) (Закупка товаров, работ и услуг для обе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01 КУ300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12 352,8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12 352,8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12 352,8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(Центр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работки вызовов Системы-112 - Безопасный 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гион) (Закупка товаров, работ и услуг для обе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01 КУ300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126,7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(Центр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работки вызовов Системы-112 - Безопасный 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гион)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01 КУ300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(Центр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работки вызовов Системы-112 - Безопасный 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гион)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01 КУ300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(Центр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работки вызовов Системы-112 - Безопасный 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гион)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01 КУ300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(Поисково-спасательная служба Челябинской области) (Ра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ходы на выплаты персоналу в целях обеспечения выполнения функций государственными (мун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ципальными) органами, казенными учреждени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ми, органами управления государственными вн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01 КУ320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127 836,4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127 836,4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127 836,4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(Поисково-спасательная служба Челябинской области) (З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01 КУ320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29 593,8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29 593,8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29 593,8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(Поисково-спасательная служба Челябинской области) (З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01 КУ320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(Поисково-спасательная служба Челябинской области)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01 КУ320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налога на имущество организаций, 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мельного и транспортного налогов (Центр обр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ботки вызовов Системы-112 - Безопасный рег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он)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01 НП300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налога на имущество организаций, 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мельного и транспортного налогов (Поисково-спасательная служба Челябинской области)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01 НП320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413,4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«Обеспеч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ние выполнения мероприятий по гражданской обороне»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107 093,5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107 093,5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107 093,5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Развитие и обеспечение функционирования 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гиональной системы централизованного опов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щения населения Челябинской области (Закупка товаров, работ и услуг для обеспечения госуда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46 4 02 46110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28 465,8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28 465,8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28 465,8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(Центр гражданской обороны и защиты населения Чел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бинской области) (Расходы на выплаты персон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лу в целях обеспечения выполнения функций 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02 КУ310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68 575,7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68 575,7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68 575,7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(Центр гражданской обороны и защиты населения Чел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бинской области)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02 КУ310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8 502,4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8 502,4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8 502,4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(Центр гражданской обороны и защиты населения Чел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бинской области) (Закупка товаров, работ и услуг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02 КУ310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(Центр гражданской обороны и защиты населения Чел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бинской области)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02 КУ310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374,6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(Центр гражданской обороны и защиты населения Чел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бинской области) (Иные бюджетные ассигнов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02 КУ310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налога на имущество организаций, 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мельного и транспортного налогов (Центр гра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данской обороны и защиты населения Челяби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ской области)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02 НП310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1 061,5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1 061,5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1 061,5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«Обеспеч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радиационной безопасности населения Чел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2 945,2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2 945,2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2 945,2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 по обеспечению радиационной безопасности на территории Челябинской обла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 (Закупка товаров, работ и услуг для обеспеч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46 4 03 46120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2 945,2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2 945,2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2 945,2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Комплекс процессных мероприятий «Повышение уровня защищенности населения и территории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Челябинской области от пожаров»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46 4 04 00000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892 651,6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892 651,6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892 651,6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Организация тушения ландшафтных (природных) пожаров (за исключением тушения лесных пож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ров и других ландшафтных (природных) пожаров на землях лесного фонда, землях обороны и безопасности, землях особо охраняемых приро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 территорий, осуществляемого в соответс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вии с частью 5 статьи 51 Лесного кодекса Ро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сийской Федерации) силами и средствами Чел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бинской областной подсистемы единой госуда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ственной системы предупреждения и ликвидации чрезвычайных ситуаций в соответствии с полн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мочиями, установленными Федеральным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законом «О защите населения и территорий от чрезв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чайных ситуаций природного и техногенного х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рактера»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46 4 04 46130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9 723,2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9 723,2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9 723,2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первичных мер пожарной безопа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ности в части создания условий для организации добровольной пожарной охраны (Межбюдже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46 4 04 46140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(Против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пожарная служба Челябинской области) (Расх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ды на выплаты персоналу в целях обеспечения выполнения функций государственными (мун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ципальными) органами, казенными учреждени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ми, органами управления государственными вн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04 КУ330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759 882,8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759 882,8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759 882,8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(Против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пожарная служба Челябинской области) (Закупка товаров, работ и услуг для обеспечения госуда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04 КУ330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88 894,2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89 928,1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89 928,1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(Против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пожарная служба Челябинской области) (Закупка товаров, работ и услуг для обеспечения госуда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04 КУ330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(Против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пожарная служба Челябинской области) (Соц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04 КУ330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5 852,8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4 818,9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4 818,9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(Против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пожарная служба Челябинской области)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04 КУ330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налога на имущество организаций, 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мельного и транспортного налогов (Противоп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жарная служба Челябинской области)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04 НП330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3 045,7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3 045,7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3 045,7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Субсидии социально ориентированным неко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мерческим организациям, осуществляющим де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тельность по обеспечению пожарной безопасн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 (Предоставление субсидий бюджетным, 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04 ЮЛ410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«Снижение количества противоправных деяний криминал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ного характера и их проявлений»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46 041,5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12 021,4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12 021,4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 по добровольной сдаче гражданами незаконно хранящихся оружия, боеприпасов и взрывчатых веществ в порядке, установленном Правительством Челябинской области (Социал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46 4 05 46150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 в области взаимодействия с прав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охранительными органами (Закупка товаров, 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46 4 05 46160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392,5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 в области взаимодействия с прав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охранительными органами (Социальное обесп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46 4 05 46160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1 661,8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1 661,8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1 661,8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региональной системы видеонаблюд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ния, организация ее взаимодействия с муниц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пальными системами видеонаблюдения (Закупка товаров, работ и услуг для обеспечения госуда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46 4 05 46240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10 900,0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Субвенции на осуществление части переданных полномочий по составлению протоколов об 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министративных правонарушениях, посягающих на общественный порядок и общественную без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пасность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46 4 05 57010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10 187,2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8 667,1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8 667,1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(Центр информационно-технического обслуживания)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05 КУ770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21 600,0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«Содействие реализации государственной политики в сфере общественной безопасности на территории Чел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116 099,8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116 099,8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116 099,8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 по привлечению граждан к обесп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чению общественной безопасности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46 4 06 46170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1 959,8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1 959,8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1 959,8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Субсидия Верхнеуральскому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отдельскому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зачьему обществу «Второй казачий военный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дел» (Предоставление субсидий бюджетным, 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06 ЮЛ1Б0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31 487,0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31 487,0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31 487,0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Субсидия Окружному казачьему обществу Чел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бинской области «Четвертый казачий реестровый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отдел» ОВКО (Предоставление субсидий бю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жетным, автономным учреждениям и иным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06 ЮЛ1В0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29 403,0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29 403,0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29 403,0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Субсидия некоммерческим организациям, учас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вующим в охране общественного порядка на те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ритории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06 ЮЛ1Г0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53 250,0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53 250,0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53 250,0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«Координ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ция мероприятий по профилактике незаконного потребления наркотических и психотропных 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ществ на территории Челябинской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225,9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Профилактика злоупотребления наркотиками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46 4 07 46190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проведение мероприятий по противоде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ствию распространения наркомании (Предоста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ление субсидий бюджетным, автономным учре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07 ИЦ2Э0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«Обеспеч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гарантированного комплектования Воор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женных Сил Российской Федерации»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46 4 08 00000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110 210,0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88 687,3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3 797,0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Ежеквартальная денежная выплата отдельным категориям лиц, осуществляющим охрану общ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ственного порядка на территории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46 4 08 46180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Ежеквартальная денежная выплата отдельным категориям лиц, осуществляющим охрану общ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ственного порядка на территории Челябинской области (Социальное обеспечение и иные выпл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46 4 08 46180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84 407,3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84 407,3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и проведение мероприятий по те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ническим и военно-прикладным видам спорта (Расходы на выплаты персоналу в целях обесп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чения выполнения функций государственными (муниципальными) органами, казенными учре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дениями, органами управления государственн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46 4 08 46200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и проведение мероприятий по те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ническим и военно-прикладным видам спорта (Расходы на выплаты персоналу в целях обесп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чения выполнения функций государственными (муниципальными) органами, казенными учре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дениями, органами управления государственн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46 4 08 46200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 в области взаимодействия с вое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ными органами (Закупка товаров, работ и услуг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46 4 08 46210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2 797,0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2 797,0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2 797,0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Премия Губернатора Челябинской области 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ботникам военных комиссариатов, не являющи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ся военнослужащими Министерства обороны Российской Федерации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46 4 08 46220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Обустройство и восстановление воинских зах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ронений, находящихся на государственном учете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4 08 R2990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21 522,7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Государственная программа Челябинской о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ласти «Развитие информационного общества в Челябинской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1 374 918,7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1 190 592,9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1 162 323,1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Региональные проекты, реализуемые в рамках национальных проектов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309 986,0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309 986,0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309 986,0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«Информационная инфр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структура»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1 D2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Возмещение части затрат на развитие инфр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структуры связи на территории Челябинской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ласти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1 D2 60020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«Информационная без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пасность»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1 D4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30 000,4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30 000,4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30 000,4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Обеспечение информационной безопасности в исполнительных органах Челябинской области (Закупка товаров, работ и услуг для обеспечения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60 1 D4 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30 000,4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30 000,4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30 000,4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Региональный проект «Цифровое государстве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ное управление»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1 D6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259 985,6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259 985,6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259 985,6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Цифровизация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деятельности исполнительных органов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1 D6 60060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12 339,6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12 339,6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12 339,6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Цифровизация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деятельности исполнительных органов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1 D6 60060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86 884,4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86 884,4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86 884,4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инфраструктуры электронного прав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тельства в Челябинской области (Закупка тов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ров, работ и услуг для обеспечения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1 D6 60070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159 761,6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159 761,6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159 761,6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Популяризация государственных и 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1 D6 60080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Комплексы процессных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1 064 932,7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880 606,9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852 337,1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«Обеспеч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реализации проектов в области цифровой экономики и развития информационного общес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 Челябинской области, бесперебойного фун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ционирования, создание, развитие и модерниз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ция ИКТ - инфраструктуры Аппарата Губернат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 и Правительства Челябинской области, испо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нительных органов Челябинской области, в том числе для информационного взаимодействия»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535 143,7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530 826,0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530 826,0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Эксплуатация государственной автоматизир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ванной системы «Правосудие» в деятельности мировой юстиции Челябинской области (Закупка товаров, работ и услуг для обеспечения госуда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60 4 01 60110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5 420,9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5 420,9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5 420,9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Эксплуатация регионального сегмента федерал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ной государственной информационной системы «Единая информационно-аналитическая система «Федеральный орган регулирования - регионал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 органы регулирования - субъекты регулир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вания» (Закупка товаров, работ и услуг для обе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60 4 01 60120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2 202,8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2 202,8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2 202,8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Цифровизация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отрасли сельского хозяйства в 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лябинской области (Закупка товаров, работ и 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луг для обеспечения государственных (муниц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60 4 01 60150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1 046,8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1 046,8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1 046,8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Цифровизация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сферы городского хозяйства в 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лябинской области (Закупка товаров, работ и 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луг для обеспечения государственных (муниц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60 4 01 60160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432,9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Развитие функциональных возможностей эле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тронного каталога государственного казенного учреждения культуры «Челябинская областная универсальная научная библиотека» (Закупка 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варов, работ и услуг для обеспечения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60 4 01 60170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Эксплуатация системы интеллектуального 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деонаблюдения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60 4 01 60180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оказания региональных услуг в электронном виде в субъектах Российской Фед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рации посредством ведомственной информац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онной системы с применением цифровых регл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ментов (Предоставление субсидий бюджетным, автономным учреждениям и иным некоммерч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4 01 R0280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4 317,7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(Челябинский региональный центр навигационно-информационных технологий) (Предоставление субсидий бюджетным,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4 01 Г3480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196 353,0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196 353,0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196 353,0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ведомственных казенных учреждений (Центр информационно-технического обслуживания) (Расходы на выплаты персоналу в целях обесп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чения выполнения функций государственными (муниципальными) органами, казенными учре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дениями, органами управления государственн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4 01 КУ770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97 471,4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97 471,4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97 471,4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(Центр информационно-технического обслуживания)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4 01 КУ770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224 502,2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224 502,2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224 502,2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(Центр информационно-технического обслуживания)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4 01 КУ770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1 194,0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1 194,0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1 194,0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налога на имущество организаций, 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мельного и транспортного налогов (Центр 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формационно-технического обслуживания)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4 01 НП770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«Обеспеч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покрытий подвижной радиотелефонной св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зью и доступом к сети «Интернет» отдельных участков автомобильных дорог на территории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Челябинской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60 4 02 00000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165 695,0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165 695,0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165 695,0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покрытия подвижной радиотел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фонной связью и доступом к сети «Интернет» отдельных участков автомобильных дорог на территории Челябинской области (Закупка тов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ров, работ и услуг для обеспечения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60 4 02 60190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Возмещение части затрат на создание инфр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структуры для обеспечения покрытия подвижной радиотелефонной связью отдельных участков автомобильных дорог на территории Челяби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ской области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4 02 ЮЛ800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165 500,0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165 500,0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165 500,0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«Обеспеч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ние реализации мер поддержки </w:t>
            </w: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отрасли»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60 4 03 00000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270 885,2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90 885,2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62 615,4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компенсации (возмещения) ча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 процентной ставки по жилищным (ипоте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ным) кредитам (займам), выданным на приобр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тение (строительство) жилья работникам аккр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дитованных российских организаций, осущест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ляющих деятельность в области информацио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 технологий на территории Челябинской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ласти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60 4 03 60200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28 269,8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28 269,8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Грант в форме субсидии автономному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нию на развитие учебной и производственной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инфраструктур для открытия центра по подг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товке высококвалифицированных кадров в сфере информационных технологий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60 4 03 60210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Гранты в форме субсидий организациям, явля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щимся правообладателями программ для эле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тронных вычислительных машин, включенных в единый реестр российских программ для эле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тронных вычислительных машин и баз данных, получившим документ о государственной аккр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дитации, зарегистрированным и осуществля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щим деятельность в области информационных технологий на территории Челябинской области, на разработку отечественных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ИТ-решений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(Иные бюджетные ассигнования)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4 03 ЮЛ210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аккредитованным российским орган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зациям, зарегистрированным и осуществляющим деятельность в области информационных техн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логий на территории Челябинской области, на возмещение части затрат на уплату процентов по кредитным договорам, заключаемым с целью приобретения нежилых помещений для размещ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офисов данных организаций (Иные бюдже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4 03 ЮЛ330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18 727,0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18 727,0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18 727,0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Субсидия в виде имущественного взноса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номной некоммерческой организации «Центр развития цифровых технологий Челябинской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ласти» (Предоставление субсидий бюджетным, автономным учреждениям и иным некоммерч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4 03 ЮЛ760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42 088,4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42 088,4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42 088,4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«Обеспеч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деятельности Министерства информацио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 технологий, связи и цифрового развития 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лябинской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60 4 04 00000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89 358,4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89 350,3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89 350,3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(Расходы на выплаты персоналу в целях обеспечения выполнения функций гос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дарственными (муниципальными) органами, 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60 4 04 99000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85 280,2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85 280,2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85 280,2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60 4 04 99000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4 038,2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4 030,1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4 030,1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60 4 04 99000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«Поддерж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ние работоспособности спутниковых навигац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онных технологий с использованием системы ГЛОНАСС»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60 4 05 00000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3 850,4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3 850,4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3 850,4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Мероприятия по внедрению спутниковых нав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гационных технологий с использованием сист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мы ГЛОНАСС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60 4 05 60210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2 134,6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2 134,6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2 134,6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 по внедрению спутниковых нав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гационных технологий с использованием сист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мы ГЛОНАСС (Предоставление субсидий бю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жетным, автономным учреждениям и иным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60 4 05 60210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1 715,8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1 715,8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1 715,8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Государственная программа Челябинской о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ласти «Развитие сельского хозяйства в Чел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2 710 853,2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2 588 572,5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2 631 720,1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Региональные проекты, не входящие в состав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циональных проектов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847 338,4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812 235,9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855 064,8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«Развитие отраслей и те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ническая модернизация агропромышленного комплекса»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716 059,0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692 415,8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726 733,5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(возмещение) произв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дителям зерновых культур части затрат на прои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водство и реализацию зерновых культур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2 01 R3580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127 911,6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124 268,4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124 268,4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Возмещение производителям зерновых культур части затрат на производство и реализацию зе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новых культур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2 01 R3680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Поддержка приоритетных направлений агропр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мышленного комплекса и развитие малых форм хозяйствования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2 01 R5010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443 483,3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423 483,3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457 801,0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Стимулирование развития приоритетных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раслей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агропромышленного комплекса и разв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тие малых форм хозяйствования (Иные бюдже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2 01 R5020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67 755,0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67 755,0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67 755,0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Поддержка сельскохозяйственного производства по </w:t>
            </w: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отдельным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подотраслям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растениеводства и животноводства (Иные бюджетные ассигнов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2 01 R5080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76 009,1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76 009,1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76 009,1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«Развитие отраслей овощ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водства и картофелеводства»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99 517,0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85 899,2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94 410,4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Стимулирование увеличения производства ка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тофеля и овощей (Иные бюджетные ассигнов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2 02 R0140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99 517,0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85 899,2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94 410,4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«Вовлечение в оборот и комплексная мелиорация земель сельскохозяйс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венного назначения»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31 762,4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33 920,9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33 920,9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Подготовка проектов межевания земельных уч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стков и проведение кадастровых работ (Ме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2 03 R5990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31 762,4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33 920,9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33 920,9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1 863 514,8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1 776 336,6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1 776 655,3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«Предупр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ждение возникновения и распространения афр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канской чумы свиней на территории Челяби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сельскохозяйственным товаропроизв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дителям на возмещение части затрат по выполн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нию мероприятий, направленных на предупре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дение возникновения и распространения афр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канской чумы свиней (Иные бюджетные асси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4 01 ЮЛ930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«Улучшение общих условий функционирования сельского х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зяйства и обеспечение деятельности Министе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ства сельского хозяйства Челябинской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1 360 579,3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1 310 579,3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1 310 579,3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 в области сельскохозяйственного производства, направленные на улучшение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щих условий функционирования сельского х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зяйства (Закупка товаров, работ и услуг для обе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61 4 02 61010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28 736,5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28 736,5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28 736,5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 в области сельскохозяйственного производства, направленные на улучшение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щих условий функционирования сельского х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зяйства (Закупка товаров, работ и услуг для обе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61 4 02 61010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Мероприятия в области сельскохозяйственного производства, направленные на улучшение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щих условий функционирования сельского х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зяйства (Социальное обеспечение и иные выпл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61 4 02 61010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2 250,0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 (Ме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61 4 02 61020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Оказание поддержки садоводческим некомме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ческим товариществам (Межбюджетные тран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61 4 02 61030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(Расходы на выплаты персоналу в целях обеспечения выполнения функций гос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дарственными (муниципальными) органами, 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61 4 02 99000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191 329,7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191 329,7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191 329,7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61 4 02 99000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18 651,9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18 651,9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18 651,9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венных функций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61 4 02 99000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(Иные бюджетные ассигнов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61 4 02 99000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на поддержку животноводства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4 02 ЮЛ830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260 000,0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сельскохозяйственным товаропроизв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дителям на возмещение части затрат на провед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мероприятий, связанных с воспроизводством и улучшением плодородия земель сельскохозя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ственного назначения (Иные бюджетные асси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4 02 ЮЛ860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190 000,0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на возмещение части прямых понесе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 затрат на создание и (или) модернизацию объектов агропромышленного комплекса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4 02 ЮЛ890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240 887,5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240 887,5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240 887,5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сельскохозяйственным товаропроизв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дителям на оказание несвязанной поддержки в области производства зерновых, и (или) зерноб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бовых, и (или) масличных (за исключением рапса и сои), и (или) кормовых сельскохозяйственных культур (Иные бюджетные ассигнования)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4 02 ЮЛ8В0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97 303,2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97 303,2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97 303,2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сельскохозяйственным товаропроизв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дителям на оказание несвязанной поддержки в области производства картофеля (Иные бюдже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4 02 ЮЛ8Г0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23 730,0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23 730,0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23 730,0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Субсидии сельскохозяйственным товаропроизв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дителям на оказание несвязанной поддержки в области производства овощных культур открыт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 грунта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4 02 ЮЛ8Д0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8 005,0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8 005,0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8 005,0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сельскохозяйственным товаропроизв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дителям на возмещение части затрат на приобр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тение сельскохозяйственной техники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4 02 ЮЛ8Ж0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191 128,0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191 128,0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191 128,0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сельскохозяйственным товаропроизв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дителям на возмещение части затрат на приобр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тение информационно-аналитических систем учета, оборудования и программного обеспеч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для сельскохозяйственного производства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4 02 ЮЛ8К0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на возмещение части затрат на прио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ретение племенного молодняка крупного рогат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 скота (кроме приобретенного по импорту)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4 02 ЮЛ8Л0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на возмещение части затрат на 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научно-исследовательских и опытно-конструкторских работ в агропромышленном комплексе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4 02 ЮЛ910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Субсидии на возмещение части затрат на прио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ретение посевного материала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4 02 ЮЛ920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Субсидия в виде имущественного взноса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номной некоммерческой организации «Троицкий центр по развитию коневодства» (Предоставл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субсидий бюджетным, автономным учре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4 02 ЮЛ950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4 939,0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4 939,0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4 939,0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«Развитие государственной ветеринарной службы Челяби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61 4 03 00000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492 935,5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455 757,3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456 076,0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органами местного самоуправл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ния переданных государственных полномочий </w:t>
            </w: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61 4 03 61040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42 304,5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42 304,5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42 304,5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 по профилактике, предотвращению возникновения и распространения заразных 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лезней животных, ликвидации указанных боле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ней (Закупка товаров, работ и услуг для обесп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61 4 03 61050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8 769,8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8 769,8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8 769,8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публичных обязательств перед ф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зическим лицом, подлежащих исполнению в 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нежной форме (осуществление мер социальной поддержки граждан, работающих и прожива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щих в сельских населенных пунктах и рабочих поселках (поселках городского типа) Челяби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ской области)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61 4 03 95120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7 660,5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7 966,9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8 285,6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(учреждения, обеспечивающие 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доставление услуг в области ветеринарии) (Пр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доставление субсидий бюджетным, автономным учреждениям и иным некоммерческим организ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4 03 Г3600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314 775,0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314 775,0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314 775,0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проведение капитального ремонта (Пр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доставление субсидий бюджетным, автономным учреждениям и иным некоммерческим организ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4 03 ИЦ220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37 484,6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проведение мероприятий в отношении скотомогильников и сибиреязвенных захорон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ний в соответствии с ветеринарными и санита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ными требованиями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4 03 ИЦ2D0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15 814,1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15 814,1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15 814,1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ниям на содержание животных без владельцев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(Предоставление субсидий бюджетным,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4 03 ИЦ610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61 723,9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61 723,9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61 723,9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аттестацию, поверку и обслуживание лабораторного оборудования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4 03 ИЦ620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2 403,1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2 403,1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2 403,1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некоммерческим организациям на во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мещение части затрат на содержание животных без владельцев в частных приютах (Предоставл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субсидий бюджетным, автономным учре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4 03 ЮЛ990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Государственная программа Челябинской о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ласти «Осуществление государственного рег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лирования цен (тарифов) на территории Ч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лябинской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8 007 670,5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8 007 595,5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8 007 595,5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Комплексы процессных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8 007 670,5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8 007 595,5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8 007 595,5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венное регулирование цен (тарифов, сборов,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ценок, надбавок, индексов, ставок, размеров пл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ты) и контроль в сферах, подлежащих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венному регулированию в соответствии с норм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тивными правовыми актами Российской Федер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ции и Челябинской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7 915 454,0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7 915 454,0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7 915 454,0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Компенсация выпадающих доходов теплосна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жающих организаций (Иные бюджетные асси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 4 01 ЮЛ020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7 915 454,0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7 915 454,0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7 915 454,0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«Обеспеч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деятельности Министерства тарифного рег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лирования и энергетики Челябинской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92 216,5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92 141,5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92 141,5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(Расходы на выплаты персоналу в целях обеспечения выполнения функций гос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дарственными (муниципальными) органами, 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62 4 02 99000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84 784,4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84 784,4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84 784,4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62 4 02 99000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7 223,5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7 148,5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7 148,5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62 4 02 99000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208,6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Государственная программа Челябинской о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ласти «Развитие лесного хозяйства Челяби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372 050,0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361 389,2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371 058,3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Региональные проекты, реализуемые в составе национальных проектов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70 795,0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75 505,3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85 174,4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Региональный проект «Сохранение лесов»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63 1 </w:t>
            </w: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G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70 795,0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75 505,3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85 174,4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Увеличение площади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лесовосстановления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доставление субсидий бюджетным, автономным учреждениям и иным некоммерческим организ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63 1 </w:t>
            </w: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G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 54290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21 766,9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22 539,0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23 020,7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Формирование запаса лесных семян для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лесово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становления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(Предоставление субсидий бюдже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ным, автономным учреждениям и иным неко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63 1 </w:t>
            </w: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G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 54310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215,5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Оснащение специализированных </w:t>
            </w: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учреждений органов государственной власти субъектов Ро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сийской Федерации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лесопожарной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техникой и оборудованием для проведения комплекса мер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приятий по охране лесов от пожаров (Закупка товаров, работ и услуг для обеспечения госуда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63 1 </w:t>
            </w: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G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 54320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48 812,6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52 750,8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61 938,2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Комплексы процессных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301 255,0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285 883,9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285 883,9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«Сокращ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потерь лесного хозяйства Челябинской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ласти от пожаров и незаконных рубок»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256 138,6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240 767,5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240 767,5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мер пожарной безопасности и тушение лесных пожаров (Предоставление су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63 4 01 53450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77 824,2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77 823,1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77 823,1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(учреждения, обеспечивающие 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доставление услуг в сфере лесных отношений)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 4 01 Г3350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115 009,5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104 889,5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104 889,5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Охрана лесов от пожаров за счет средств облас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ного бюджета (Предоставление субсидий бю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жетным, автономным учреждениям и иным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 4 01 Г3351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115 009,5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104 889,5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104 889,5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ниям на проведение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видеомониторинга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пожарной опасности в лесах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 4 01 ИЦ800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12 250,0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ния, обеспечивающие предоставление услуг в сфере лесных отношений)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 4 01 КУ350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50 851,7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50 851,7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50 851,7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налога на имущество организаций, 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мельного и транспортного налогов (учреждения, обеспечивающие предоставление услуг в сфере лесных отношений) (Иные бюджетные ассигн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63 4 01 НП350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203,2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203,2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203,2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Комплекс процессных мероприятий «Сокращ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потерь лесного хозяйства Челябинской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ласти от вредных организмов»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5 116,0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5 116,0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5 116,0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(учреждения, обеспечивающие 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доставление услуг в сфере лесных отношений)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 4 02 Г3350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5 116,0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5 116,0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5 116,0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Защита лесов от вредных организмов и других неблагоприятных факторов за счет средств обл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стного бюджета (Предоставление субсидий бю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жетным, автономным учреждениям и иным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 4 02 Г3352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5 116,0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5 116,0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5 116,0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«Организ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ция использования и повышение эффективности воспроизводства лесов»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63 4 03 00000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927,4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(учреждения, обеспечивающие 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доставление услуг в сфере лесных отношений)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 4 03 Г3350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927,4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Воспроизводство лесов за счет средств областн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 бюджета (Предоставление субсидий бюдже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ным, автономным учреждениям и иным неко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 4 03 Г3353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927,4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Комплекс процессных мероприятий «Повышение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продуктивности и качества лесов, повышение эффективности управления лесами»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63 4 04 00000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39 073,0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39 073,0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39 073,0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(Расходы на выплаты персоналу в целях обеспечения выполнения функций гос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дарственными (муниципальными) органами, 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63 4 04 99000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37 357,8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37 357,8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37 357,8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(Иные бюджетные ассигнов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63 4 04 99000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организацию и проведение мероприятий по профессиональной ориентации молодежи (Предоставление субсидий бюджетным,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 4 04 ИЦ840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Государственная программа Челябинской о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ласти «Оптимизация функций государстве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ного (муниципального) управления Челяби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ской области и повышение эффективности их обеспечения»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13 650,3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13 617,7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13 617,7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Комплексы процессных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13 650,3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13 617,7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13 617,7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«Развитие государственной гражданской службы Челяби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64 4 01 00000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6 646,7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6 646,7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6 646,7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Мероприятия по профессиональному развитию государственных гражданских служащих Чел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бинской области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64 4 01 64010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6 646,7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6 646,7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6 646,7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«Развитие муниципальной службы в Челябинской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3 060,1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3 060,1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3 060,1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Профессиональное развитие муниципальных служащих и </w:t>
            </w: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лиц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замещающих муниципальные должности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64 4 02 64020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1 770,1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1 770,1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1 770,1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и проведение конкурса «Лучший муниципальный служащий в Челябинской обла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ти»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64 4 02 64030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и проведение конкурса «</w:t>
            </w: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Лучший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глава поселения Челябинской области» (Соц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64 4 02 64040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Проведение семинаров, стратегических сессий, конференций, круглых столов,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практико-оринтированных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совещаний и тренингов в целях развития управленческой, профессиональной и личной компетентности муниципальных служ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щих (Закупка товаров, работ и услуг для обесп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64 4 02 64070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Комплекс процессных мероприятий «Профе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сиональная подготовка резерва управленческих кадров Челябинской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64 4 03 00000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3 943,5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3 910,9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3 910,9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Дополнительное профессиональное образование лиц, состоящих в резерве управленческих кадров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64 4 03 64050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525,6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научно-практических конференций, тематических семинаров, круглых столов, тр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нингов, совещаний (Закупка товаров, работ и 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луг для обеспечения государственных (муниц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пальных) нужд)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64 4 03 64060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Подготовка управленческих кадров для орган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заций народного хозяйства Российской Федер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ции (Закупка товаров, работ и услуг для обесп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 4 03 R0660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3 085,3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3 085,3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3 085,3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Государственная программа Челябинской о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ласти «Содействие занятости населения Чел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1 887 570,9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2 044 472,9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2 123 295,3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Комплексы процессных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1 887 570,9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2 044 472,9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2 123 295,3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«Меропри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тия по осуществлению полномочий и обеспеч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ние </w:t>
            </w: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деятельности органов службы занятости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селения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67 4 01 00000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1 832 319,3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1 989 221,3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2 068 043,7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Социальные выплаты безработным гражданам в соответствии с Законом Российской Федерации от 19 апреля 1991 года № 1032-1 «О занятости населения в Российской Федерации» (Закупка товаров, работ и услуг для обеспечения госуда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67 4 01 52900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19 990,8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22 309,6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23 474,5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1032-1 «О занятости населения в Российской Федерации» (Социал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67 4 01 52900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1 049 726,3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1 204 309,5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1 281 967,0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1032-1 «О занятости населения в Российской Федерации» (Межбю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67 4 01 52900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 в сфере содействия занятости нас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ления (Закупка товаров, работ и услуг для обе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67 4 01 67010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33 035,5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33 035,5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33 035,5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 в сфере содействия занятости нас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ления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67 4 01 67010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20 763,0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20 763,0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20 763,0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венных функций (Расходы на выплаты персоналу в целях обеспечения выполнения функций гос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дарственными (муниципальными) органами, 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67 4 01 99000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81 630,4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81 630,4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81 630,4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67 4 01 99000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1 968,7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1 968,7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1 968,7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службы занятости населения) (Расходы на выплаты персоналу в целях обеспечения 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нения функций государственными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ными) органами, казенными учреждениями,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ганами управления государственными внебю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4 01 КУ750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433 267,4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433 267,4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433 267,4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службы занятости населения) (Закупка тов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ров, работ и услуг для обеспечения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4 01 КУ750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107 687,4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107 687,4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107 687,4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службы занятости населения) (Закупка тов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ров, работ и услуг для обеспечения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4 01 КУ750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1 012,0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1 012,0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1 012,0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службы занятости населения)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4 01 КУ750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186,9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службы занятости населения) (Иные бю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4 01 КУ750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налога на имущество организаций, 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мельного и транспортного налогов (учреждения службы занятости населения)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4 01 НП750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2 850,9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2 850,9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2 850,9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«Меропри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тия по содействию занятости отдельных катег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рий граждан»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13 862,1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13 862,1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13 862,1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юридическим лицам (за исключением субсидий государственным (муниципальным) учреждениям), индивидуальным предпринимат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лям на возмещение затрат при трудоустройстве отдельных категорий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4 02 ЮЛ320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1 216,0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1 216,0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1 216,0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Субсидии юридическим лицам (за исключением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субсидий государственным (муниципальным) учреждениям), индивидуальным предпринимат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лям на возмещение затрат при трудоустройстве отдельных категорий граждан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4 02 ЮЛ320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12 646,1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12 646,1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12 646,1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Комплекс процессных мероприятий «Меропри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тия по улучшению условий и охраны труда в 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лябинской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67 4 03 00000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34 702,9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34 702,9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34 702,9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переданных государственных полн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мочий в области охраны труда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67 4 03 67020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34 582,9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34 582,9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34 582,9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 по улучшению условий и охраны труда в целях снижения профессиональных ри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 работников организаций в Челябинской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ласти (Закупка товаров, работ и услуг для обе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67 4 03 67030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«Меропри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тия по развитию социального партнерства в 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лябинской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67 4 04 00000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6 686,6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6 686,6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6 686,6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 по развитию социального партне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ства в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67 4 04 67040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Субсидии юридическим лицам (за исключением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субсидий государственным (муниципальным) учреждениям) на возмещение затрат на орган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зацию наставничества (Иные бюджетные асси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 4 04 ЮЛ120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6 116,6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6 116,6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6 116,6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Государственная программа Челябинской о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ласти «Развитие культуры в Челябинской о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4 842 566,4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4 218 101,4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5 408 200,5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Региональные проекты, реализуемые в составе национальных проектов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632 853,2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44 171,5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1 018 238,2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«Культурная среда»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1 A1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588 051,5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3 012,1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977 078,8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Модернизация театров юного зрителя и театров кукол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1 A1 54560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150 668,8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Модернизация муниципальных театров юного зрителя и театров кукол (Межбюджетные тран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1 A1 54562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150 668,8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Развитие сети учреждений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культурно-досугового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типа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1 A1 55130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32 163,8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и модернизация муниципальных учр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ждений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культурно-досугового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типа в сельской местности, включая обеспечение объектов 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фраструктуры (в том числе строительство, реко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струкция и капитальный ремонт зданий) (Ме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1 A1 55131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32 163,8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1 A1 55190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68 414,7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974 066,7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Модернизация региональных и муниципальных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детских школ искусств по видам искусств (Ме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1 A1 55191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68 414,7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974 066,7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Оснащение региональных и муниципальных 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атров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1 A1 55840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9 128,1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региональных театров (Предоставл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субсидий бюджетным, автономным учре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1 A1 55841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9 128,1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Техническое оснащение региональных и мун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ципальных музеев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1 A1 55900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7 157,9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Техническое оснащение муниципальных музеев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1 A1 55902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7 157,9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Реконструкция и капитальный ремонт муниц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пальных музеев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1 A1 55970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245 111,1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Реконструкция и капитальный ремонт муниц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пальных музеев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1 A1 55970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10 213,0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муниципальных образований сп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циализированным автотранспортом (автоклубы)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1 A1 68020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32 182,0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образовательных организаций вы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шего образования, реализующих образовател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 программы среднего профессионального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разования, музыкальными инструментами, об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рудованием и учебными материалами (Предо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тавление субсидий бюджетным, автономным 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реждениям и иным некоммерческим организац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68 1 A1 68030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3 012,1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3 012,1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3 012,1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Создание модельных муниципальных библиотек за счет средств областного бюджета (Межбю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1 A1 Д4540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«Творческие люди»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1 A2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40 201,7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36 559,4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36 559,4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1 A2 55190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3 642,3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Государственная поддержка лучших работников сельских учреждений культуры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1 A2 55194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1 329,3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Государственная поддержка лучших сельских учреждений культуры (Межбюджетные тран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1 A2 55195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2 313,0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Мероприятия, направленные на вовлечение гр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ждан в культурную деятельность путем поддер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 и реализации творческих инициатив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1 A2 68040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36 559,4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36 559,4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36 559,4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творческих проектов, направленных на укрепление российской гражданской иденти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ности на основе духовно-нравственных и кул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турных ценностей народов Российской Федер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ции, включая мероприятия, направленные на 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пуляризацию русского языка и литературы,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родных художественных промыслов и ремесел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1 A2 68041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Реализация творческих проектов, направленных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на укрепление российской гражданской иденти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ности на основе духовно-нравственных и кул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турных ценностей народов Российской Федер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ции, включая мероприятия, направленные на 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пуляризацию русского языка и литературы,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родных художественных промыслов и ремесел (Предоставление субсидий бюджетным,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1 A2 68041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14 169,3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14 169,3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14 169,3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Проведение фестивалей детского творчества всех жанров (Предоставление субсидий бюджетным, автономным учреждениям и иным некоммерч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1 A2 68042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6 435,0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6 435,0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6 435,0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Повышение квалификации творческих и упра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ленческих кадров в сфере культуры на базе це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тров непрерывного образования и повышения квалификации творческих и управленческих ка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ров в сфере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1 A2 68043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1 680,0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1 680,0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1 680,0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культурно-просветительских 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грамм для школьников (Закупка товаров, работ и услуг для обеспечения государственных (мун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1 A2 68044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1 342,0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1 342,0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1 342,0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культурно-просветительских 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грамм для школьников (Предоставление субс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1 A2 68044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2 321,4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2 321,4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2 321,4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Реализация выставочных проектов региональных музеев (Предоставление субсидий бюджетным, автономным учреждениям и иным некоммерч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1 A2 68045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10 465,0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10 465,0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10 465,0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«Цифровая культура»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1 A3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4 600,0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4 600,0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4 600,0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Мероприятия, направленные на привлечение граждан к использованию цифровых ресурсов в сфере культуры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1 A3 68050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Создание цифрового архива и проведение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лайн-трансляций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виртуальных концертных 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лах и на иных цифровых ресурсах (Предоставл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субсидий бюджетным, автономным учре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1 A3 68060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Региональные проекты, не входящие в состав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циональных проектов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494 617,2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465 267,8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681 706,6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Культурно-досуговая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сфера»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32 371,8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32 391,1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32 784,7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областных конкурсов в сфере кул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туры и кинематографии среди муниципальных учреждений культуры (Межбюджетные тран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68 2 01 68070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Гранты в форме субсидии некоммерческим орг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низациям на проведение мероприятий в сфере культуры и искусства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68 2 01 68080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7 614,3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7 614,3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7 614,3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Грант в форме субсидии Благотворительному фонду культурных инициатив Олега Митяева на финансовое обеспечение затрат, связанных с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ганизацией и проведением народной премии «Светлое прошлое»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68 2 01 68090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Субсидия Благотворительному фонду культу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ных инициатив Олега Митяева на финансовое обеспечение затрат, связанных с организацией и проведением Всероссийского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Ильменского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тиваля авторской песни (Предоставление субс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68 2 01 68100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Гранты в форме субсидии некоммерческим орг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низациям на проведение мероприятий в сферах культуры, искусства и военно-исторической де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тельности (Предоставление субсидий бюдже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ным, автономным учреждениям и иным неко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68 2 01 68110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Государственная поддержка отрасли культуры вне рамок регионального проекта «Творческие люди»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2 01 R5190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15 057,5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15 076,8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15 470,4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Модернизация библиотек в части комплектов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книжных фондов библиотек муниципальных образований и государственных общедоступных библиотек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2 01 R5191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15 057,5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15 076,8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15 470,4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«Искусство»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14 967,5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14 642,5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7 394,2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Поддержка творческой деятельности и укрепл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материально-технической базы 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 (государственных) театров в населенных пунктах с численностью населения до 300 тысяч человек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2 02 R4660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5 327,5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6 840,4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7 394,2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Поддержка творческой деятельности и укрепл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материально-технической базы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театров (Предоставление субсидий бю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жетным, автономным учреждениям и иным 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2 02 R4661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2 195,3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2 818,7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2 236,7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Поддержка творческой деятельности и укрепл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материально-технической базы 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 театров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2 02 R4662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3 132,2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4 021,7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5 157,5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Поддержка творческой деятельности и технич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ское оснащение детских и кукольных театров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2 02 R5170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9 640,0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7 802,1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Поддержка творческой деятельности и технич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ское оснащение государственных детских и 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кольных театров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2 02 R5171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5 914,7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5 449,0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Поддержка творческой деятельности и технич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ское оснащение муниципальных детских и 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кольных театров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2 02 R5172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3 725,3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2 353,1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 проект «Сохранение и развитие учреждений»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447 277,9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418 234,2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641 527,7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Укрепление материально-технической базы и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нащение оборудованием детских школ искусств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68 2 03 68120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45 907,5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45 907,5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45 907,5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собственности, и приобретение основных сре</w:t>
            </w: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дств дл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 муниципальных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ний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68 2 03 68130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86 061,7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70 761,7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70 761,7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ремонтных работ, противопожарных мероприятий, энергосберегающих мероприятий в зданиях муниципальных учреждений дополн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тельного образования в сфере культуры и иску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ства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68 2 03 68140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23 795,9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 и реконструкция зданий для ра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мещения учреждений культуры и учреждений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дополнительного образования в сфере культуры и искусства, находящихся в муниципальной со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ственности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68 2 03 68150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88 367,1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98 580,1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98 580,1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Строительство и реконструкция областных об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ъ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ектов культуры и образования в сфере культуры и искусства (Капитальные вложения в объекты государственной (муниципальной) собственн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68 2 03 68160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173 228,9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173 228,9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395 728,9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развития и укрепления материал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но-технической базы домов культуры в населе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 пунктах с числом жителей до 50 тысяч чел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век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2 03 R4670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29 916,8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29 756,0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30 549,5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Комплексы процессных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3 715 096,0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3 708 662,1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3 708 255,7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«Сохранение и развитие культурно-досуговой сферы»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783 001,1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762 453,7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761 004,5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Вручение государственных премий Челябинской области в сфере культуры и искусства (Закупка товаров, работ и услуг для обеспечения госуда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68 4 01 68190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Вручение государственных премий Челябинской области в сфере культуры и искусства (Социал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68 4 01 68190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3 391,9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3 391,9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3 391,9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Мероприятия, проводимые областными казе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ными учреждениями культуры в соответствии со сметами расходов (Закупка товаров, работ и 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луг для обеспечения государственных (муниц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68 4 01 68200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4 047,7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4 047,7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4 047,7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Единовременная выплата работникам культуры, прибывшим в сельские населенные пункты, либо поселки городского типа (рабочие поселки), либо города с населением до 50 тысяч человек (Соц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68 4 01 68210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публичных обязательств перед ф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зическим лицом, подлежащих исполнению в 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нежной форме (осуществление мер социальной поддержки граждан, работающих и прожива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щих в сельских населенных пунктах и рабочих поселках (поселках городского типа) Челяби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ской области)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68 4 01 95120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(учреждения культуры) (Предоста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ление субсидий бюджетным, автономным учре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4 01 Г3700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44 647,5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44 647,5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44 647,5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(музеи и постоянные выставки) (Предоставление субсидий бюджетным,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номным учреждениям и иным некоммерческим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68 4 01 Г3710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234 391,8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234 391,8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234 391,8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проведение мероприятий в сфере кул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туры и искусства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4 01 ИЦ210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188 999,2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190 450,1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188 999,2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(библиот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ки) (Расходы на выплаты персоналу в целях обеспечения выполнения функций государстве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4 01 КУ720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247 734,2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247 734,2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247 734,2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(библиот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ки) (Закупка товаров, работ и услуг для обесп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4 01 КУ720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37 029,3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37 029,3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37 029,3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(библиот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ки)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4 01 КУ720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налога на имущество организаций, 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мельного и транспортного налогов (библиотеки)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4 01 НП720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644,1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«Развитие государственных театров и концертных орган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заций»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68 4 02 00000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1 639 606,8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1 653 255,0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1 653 255,0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(театры, цирки, концертные и др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гие организации исполнительских искусств) (Предоставление субсидий бюджетным,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4 02 Г3690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1 639 606,8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1 653 255,0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1 653 255,0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«Развитие художественного образования»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68 4 03 00000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750 395,6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751 397,3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752 440,1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публичных обязательств перед ф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зическим лицом, подлежащих исполнению в 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нежной форме (стипендии, иные выплаты соц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ального характера)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68 4 03 95110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8 957,9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9 316,2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9 688,9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публичных обязательств перед ф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зическим лицом, подлежащих исполнению в 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нежной форме (стипендии, иные выплаты соц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ального характера)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68 4 03 95110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11 118,9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11 563,7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12 026,3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публичных обязательств перед ф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зическим лицом, подлежащих исполнению в 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нежной форме (стипендии, иные выплаты соц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ального характера)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68 4 03 95110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4 965,0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5 163,6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5 370,2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B46863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68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Финансовое обеспечение государственного зад</w:t>
            </w:r>
            <w:r w:rsidRPr="00B468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B468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B468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B468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(профессиональные образовател</w:t>
            </w:r>
            <w:r w:rsidRPr="00B468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B468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 организации)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B46863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68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4 03 Г3410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B46863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68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B46863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68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B46863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68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B46863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68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103 822,8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B46863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68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103 822,8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B46863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68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103 823,1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(образовательные организации высшего образования)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C71" w:rsidRDefault="00811C71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11C71" w:rsidRDefault="00811C71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11C71" w:rsidRDefault="00811C71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11C71" w:rsidRDefault="00811C71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11C71" w:rsidRDefault="00811C71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4 03 Г3730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C71" w:rsidRDefault="00811C71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11C71" w:rsidRDefault="00811C71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11C71" w:rsidRDefault="00811C71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11C71" w:rsidRDefault="00811C71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11C71" w:rsidRDefault="00811C71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C71" w:rsidRDefault="00811C71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11C71" w:rsidRDefault="00811C71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11C71" w:rsidRDefault="00811C71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11C71" w:rsidRDefault="00811C71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11C71" w:rsidRDefault="00811C71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C71" w:rsidRDefault="00811C71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11C71" w:rsidRDefault="00811C71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11C71" w:rsidRDefault="00811C71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11C71" w:rsidRDefault="00811C71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11C71" w:rsidRDefault="00811C71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C71" w:rsidRDefault="00811C71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11C71" w:rsidRDefault="00811C71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11C71" w:rsidRDefault="00811C71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11C71" w:rsidRDefault="00811C71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11C71" w:rsidRDefault="00811C71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225 142,7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C71" w:rsidRDefault="00811C71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11C71" w:rsidRDefault="00811C71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11C71" w:rsidRDefault="00811C71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11C71" w:rsidRDefault="00811C71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11C71" w:rsidRDefault="00811C71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225 142,7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C71" w:rsidRDefault="00811C71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11C71" w:rsidRDefault="00811C71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11C71" w:rsidRDefault="00811C71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11C71" w:rsidRDefault="00811C71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11C71" w:rsidRDefault="00811C71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225 143,3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(образовательные организации высшего образования)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4 03 Г3730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385 343,4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385 343,4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385 343,4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(учебно-методические кабинеты, централизованные бухгалтерии, группы хозяйс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венного обслуживания, учебные фильмотеки, межшкольные учебно-производственные комб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наты, логопедические пункты) (Предоставление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4 03 Г3740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10 194,1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10 194,1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10 194,1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содержание не используемого для 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полнения государственного задания имущества учреждений (Предоставление субсидий бюдже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ным, автономным учреждениям и иным неко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4 03 ИЦ570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850,8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«Финансовое обеспечение деятельности Министерства культ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ры Челябинской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68 4 04 00000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54 498,8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53 962,4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53 962,4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(Расходы на выплаты персоналу в целях обеспечения выполнения функций гос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дарственными (муниципальными) органами, 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68 4 04 99000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50 634,4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50 634,4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50 634,4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68 4 04 99000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3 864,4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3 328,0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3 328,0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процессных мероприятий «Стимул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рование развития культуры в Челябинской обла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68 4 05 00000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232 389,4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232 389,4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232 389,4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Субсидия в виде имущественного взноса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номной некоммерческой организации «Дирекция фестивальных и культурно-массовых меропри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тий Челябинской области» (Предоставление су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4 05 ЮЛ300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232 389,4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232 389,4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232 389,4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Комплекс процессных мероприятий «Укрепление материально-технической базы учреждений культуры»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68 4 06 00000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255 204,3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255 204,3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255 204,3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(учреждения культуры) (Предоста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ление субсидий бюджетным, автономным учре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4 06 Г3700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9 376,4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9 376,4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9 376,4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проведение капитального ремонта (Пр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доставление субсидий бюджетным, автономным учреждениям и иным некоммерческим организ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4 06 ИЦ220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171 204,2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171 204,2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171 204,2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проведение текущего ремонта (Предо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тавление субсидий бюджетным, автономным 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реждениям и иным некоммерческим организац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4 06 ИЦ230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проведение противоаварийных и прот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вопожарных мероприятий (Предоставление су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4 06 ИЦ240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4 085,1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4 085,1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4 085,1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приобретение основных средств (Пр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доставление субсидий бюджетным, автономным учреждениям и иным некоммерческим организ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4 06 ИЦ250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50 423,2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50 423,2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50 423,2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проведение энергосберегающих мер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приятий (Предоставление субсидий бюджетным, автономным учреждениям и иным некоммерч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4 06 ИЦ2G0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проведение антитеррористических мер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приятий (Предоставление субсидий бюджетным, автономным учреждениям и иным некоммерч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4 06 ИЦ550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5 914,9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5 914,9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5 914,9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обеспечение доступа маломобильных групп населения в учреждения культуры (Пр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доставление субсидий бюджетным, автономным учреждениям и иным некоммерческим организ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 4 06 ИЦ560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2 700,5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2 700,5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2 700,5</w:t>
            </w:r>
          </w:p>
        </w:tc>
      </w:tr>
      <w:tr w:rsidR="00E84805" w:rsidRPr="00E8480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05" w:rsidRPr="00E84805" w:rsidRDefault="00E84805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84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05" w:rsidRPr="00E84805" w:rsidRDefault="00E84805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84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05" w:rsidRPr="00E84805" w:rsidRDefault="00E84805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05" w:rsidRPr="00E84805" w:rsidRDefault="00E84805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05" w:rsidRPr="00E84805" w:rsidRDefault="00E84805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05" w:rsidRPr="00E84805" w:rsidRDefault="00E84805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8480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50 481 798,5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05" w:rsidRPr="00927E82" w:rsidRDefault="00E84805" w:rsidP="00DE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27E8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61 692 359,0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05" w:rsidRPr="00927E82" w:rsidRDefault="00E84805" w:rsidP="00DE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27E8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53 739 532,0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Осуществление полномочий Российской Федер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ции по составлению (изменению) списков канд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датов в присяжные заседатели федеральных 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дов общей юрисдикции в Российской Федерации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4 607,8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депутатов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венной Думы и их помощников (Расходы на 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платы персоналу в целях обеспечения выполн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функций государственными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ными) органами, казенными учреждениями,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ганами управления государственными внебю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99 0 00 51410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34 112,0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депутатов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венной Думы и их помощников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99 0 00 51410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3 400,0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3 400,0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3 400,0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сенаторов Российской Федерации и их помощников (Расходы на выпл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99 0 00 51420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8 905,4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Обеспечение деятельности сенаторов Российской Федерации и их помощников (Закупка товаров,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99 0 00 51420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Информационное освещение деятельности орг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 государственной власти Челябинской обла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 и поддержка средств массовой информации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99 0 00 98700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685 535,9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685 535,9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685 535,9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телерадиокомпаниям и телерадиоорг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низациям на возмещение части затрат, связанных с производством и распространением средств массовой информации в Челябинской области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99 0 00 98701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339 534,9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339 534,9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339 534,9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Информационное освещение деятельности орг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 государственной власти Челябинской обла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 в средствах массовой информации (Закупка товаров, работ и услуг для обеспечения госуда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99 0 00 98702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100 552,0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100 552,0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100 552,0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областным бюджетным, автономным учреждениям, осуществляющим информацио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ное освещение деятельности органов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венной власти Челябинской области, на финанс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вое обеспечение государственного задания на оказание государственных услуг (Предоставл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субсидий бюджетным, автономным учре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99 0 00 98704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61 949,0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61 949,0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61 949,0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Вручение премий Губернатора Челябинской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ласти в сфере средств массовой информации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(Социальное обеспечение и иные выплаты нас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99 0 00 98705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Вручение премий по результатам проведения журналистских конкурсов (Социальное обесп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99 0 00 98706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Субсидия в виде имущественного взноса Фонду поддержки средств массовой информации в 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99 0 00 98707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182 200,0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182 200,0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182 200,0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(Расходы на выплаты персоналу в целях обеспечения выполнения функций гос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дарственными (муниципальными) органами, 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522 097,2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522 097,2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522 097,2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(Расходы на выплаты персоналу в целях обеспечения выполнения функций гос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дарственными (муниципальными) органами, 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425 632,4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425 632,4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425 632,4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(Расходы на выплаты персоналу в целях обеспечения выполнения функций гос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дарственными (муниципальными) органами, 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427 761,8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417 060,8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417 060,8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(Расходы на выплаты персоналу в целях обеспечения выполнения функций гос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дарственными (муниципальными) органами, 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138 735,1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138 735,1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138 735,1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(Расходы на выплаты персоналу в целях обеспечения выполнения функций гос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дарственными (муниципальными) органами, 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195 767,6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195 767,6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195 767,6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(Расходы на выплаты персоналу в целях обеспечения выполнения функций гос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дарственными (муниципальными) органами, 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150 897,7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150 897,7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150 897,7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(Расходы на выплаты персоналу в целях обеспечения выполнения функций гос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дарственными (муниципальными) органами, 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81 164,0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81 164,0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81 164,0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(Расходы на выплаты персоналу в целях обеспечения выполнения функций гос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дарственными (муниципальными) органами, 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73 962,1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73 962,1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73 962,1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20 395,3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20 395,3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20 395,3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65 014,6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65 041,1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65 041,1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26 708,7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26 548,5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26 548,5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1 959,4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1 959,4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1 959,4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венных функций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4 535,5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5 015,5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5 015,5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4 400,4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4 400,4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4 400,4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6 198,4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6 198,4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6 198,4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12 411,1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12 411,1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12 411,1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2 485,5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1 935,5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1 935,5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1 042,1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1 042,1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1 042,1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(Иные бюджетные ассигнов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(Иные бюджетные ассигнов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559,4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(Иные бюджетные ассигнов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(Иные бюджетные ассигнов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(Иные бюджетные ассигнов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57 911,8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57 911,8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57 911,8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(Иные бюджетные ассигнов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выполнения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(Иные бюджетные ассигнов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Процентные платежи по государственному долгу (Обслуживание государственного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ного) долга)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3 359 185,8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7 594 304,3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9 908 675,5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Другие мероприятия по реализации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Другие мероприятия по реализации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399 502,7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374 002,7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374 002,7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Другие мероприятия по реализации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356,1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Другие мероприятия по реализации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венных функций (Иные бюджетные ассигнов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703,5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других обязательств государства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17 439,2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17 439,2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17 439,2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мировых судей Чел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бинской области (Расходы на выплаты персоналу в целях обеспечения выполнения функций гос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дарственными (муниципальными) органами, 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337 344,8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337 344,8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337 344,8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мировых судей Чел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бинской области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105 058,2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94 108,5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94 108,5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мировых судей Чел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бинской области (Иные бюджетные ассигнов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99 0 00 99050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1 460,9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1 460,9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1 460,9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Создание административных комиссий и опред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ление перечня должностных лиц, уполномоче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 составлять протоколы об административных правонарушениях, а также осуществление орг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нами местного самоуправления муниципальных районов полномочий органов государственной власти Челябинской области по расчету и 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доставлению субвенций бюджетам городских и сельских поселений на осуществление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венного полномочия по определению перечня должностных лиц, уполномоченных составлять протоколы об административных правонаруш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ниях, предусмотренных Законом Челябинской области от 27 мая</w:t>
            </w:r>
            <w:proofErr w:type="gram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2010 года № 583-ЗО «Об адм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 (Ме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6 641,2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6 641,2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6 641,2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Единовременная денежная премия лицам, нагр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жденным наградами Челябинской области, в 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ответствии с Законом Челябинской области от 25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декабря 2003 года № 214-ЗО «О наградах Чел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бинской области»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11 500,0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Премии, стипендии и иные поощрения в Чел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бинской области (Закупка товаров, работ и услуг для обеспечения государственных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5 327,7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5 327,7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5 327,7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Премии, стипендии и иные поощрения в Чел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бинской области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51 833,9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51 833,9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51 833,9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 по обеспечению жильем отдельных категорий граждан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Выравнивание бюджетной обеспеченности 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ниципальных районов (муниципальных округов, городских округов, городских округов с внутр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городским делением) (Межбюджетные трансфе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8 342 565,0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8 342 565,0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8 342 565,0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государственных полномочий по расчету и предоставлению за счет средств обл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стного бюджета дотаций бюджетам городских поселений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272 106,0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272 106,0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272 106,0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государственных полномочий по расчету и предоставлению за счет средств обл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стного бюджета дотаций бюджетам сельских 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селений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99 0 00 99220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421 201,0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421 201,0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421 201,0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Осуществление государственных полномочий по расчету и предоставлению за счет средств обл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стного бюджета дотаций бюджетам внутригоро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ских районов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156 704,0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156 704,0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156 704,0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Поддержка мер по обеспечению сбалансирова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ности местных бюджетов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3 837 777,8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3 837 777,8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3 837 777,8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Частичная компенсация дополнительных расх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дов на повышение оплаты труда работников бюджетной сферы и иные цели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6 098 387,9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6 098 387,9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6 098 387,9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Стимулирование увеличения численности </w:t>
            </w:r>
            <w:proofErr w:type="spell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занятых</w:t>
            </w:r>
            <w:proofErr w:type="spellEnd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граждан и поступлений налога на 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фессиональный доход (Межбюджетные тран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кадастровых работ, оценка, инве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таризация, содержание и прочие расходы в отн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шении имущества, находящегося в государстве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ной казне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13 224,0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13 224,0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13 224,0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кадастровых работ, оценка, инве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таризация, содержание и прочие расходы в отн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шении имущества, находящегося в государстве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ной казне Челябинской области (Иные бюдже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7 839,5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3 968,2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3 968,2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Проведение приватизации имущества, находящ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гося в государственной собственности Челяби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1 414,0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1 278,0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707,0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работ по описанию местоположения границ населенных пунктов Челябинской обла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комплексных кадастровых работ на территории Челябинской области за счет средств областного бюджета (Межбюджетные трансфе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8 750,8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кадастровых работ в отношении 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мельных участков, находящихся в государстве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ной собственности Челябинской области (Заку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 товаров, работ и услуг для обеспечения гос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Взнос в складочный капитал хозяйственного партнерства «Конгресс-холл» (Капитальные вл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жения в объекты государственной (муниципал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ной) собственности)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24 768,7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24 768,7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24 768,7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переданных государственных полн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мочий по установлению необходимости провед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ния капитального ремонта общего имущества в многоквартирном доме (Межбюджетные тран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3 867,3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3 867,3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3 867,3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Выполнение работ, оказание услуг по сбору и обобщению информации о качестве условий ок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зания услуг областными медицинскими орган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зациями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мероприятий по вр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менному социально-бытовому обустройству гр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ждан Российской Федерации, иностранных гра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дан и лиц без гражданства, постоянно прож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вающих на территории Украины, а также на те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риториях субъектов Российской Федерации, на которых введены максимальный и средний уро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 реагирования, вынужденно покинувших 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лые помещения, в пунктах временного размещ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3 027,8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3 027,8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3 027,8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мероприятий по вр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менному социально-бытовому обустройству гр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ждан Российской Федерации, иностранных гра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дан и лиц без гражданства, постоянно прож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вающих на территории Украины, а также на те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риториях субъектов Российской Федерации, на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которых введены максимальный и средний уро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 реагирования, вынужденно покинувших 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лые помещения, в пунктах временного размещ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(Предоставление субсидий бюджетным, 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тономным учреждениям и иным некоммерческим организациям)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3 984,0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3 984,0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3 984,0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Уплата налогов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299 387,7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299 387,7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299 387,7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Резервный фонд Правительства Челябинской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ласти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выполнения социальных обяз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тельств Челябинской области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4 215 326,3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4 735 422,4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3 963 026,2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налоговых обязательств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247 756,3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247 756,3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247 756,3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 по обеспечению своевременной и полной выплаты заработной платы (Иные бю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99 0 00 99830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10 492 752,8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9 972 656,7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10 745 052,9</w:t>
            </w:r>
          </w:p>
        </w:tc>
      </w:tr>
      <w:tr w:rsidR="0021544C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4C" w:rsidRPr="00C27E26" w:rsidRDefault="0021544C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Другие мероприятия в сфере национальной эк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номики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44C" w:rsidRPr="00C27E26" w:rsidRDefault="0021544C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99 0 00 99840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44C" w:rsidRPr="00C27E26" w:rsidRDefault="0021544C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44C" w:rsidRPr="00C27E26" w:rsidRDefault="0021544C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44C" w:rsidRPr="00C27E26" w:rsidRDefault="0021544C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44C" w:rsidRPr="00C27E26" w:rsidRDefault="0021544C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5 311 631,7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44C" w:rsidRPr="00927E82" w:rsidRDefault="0021544C" w:rsidP="0021544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27E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12 408 992,7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44C" w:rsidRPr="00927E82" w:rsidRDefault="0021544C" w:rsidP="0021544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27E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2 028 876,1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комплексных кадастровых работ на территории Челябинской области (Межбюдже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R5110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9 496,1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5 056,7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114 408,2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нение работ) (Государственная кадастровая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оценка по Челябинской области) (Предоставл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субсидий бюджетным, автономным учре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Г3820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34 991,5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34 991,5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34 991,5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Финансовое обеспечение государственного зад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на оказание государственных услуг (выпо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нение работ) (Многофункциональный центр пр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доставления государственных и муниципальных услуг Челябинской области)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Г3910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950 705,9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950 705,9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950 705,9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и автономным учрежд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ниям на проведение мероприятий по рассмотр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нию заявлений об установлении кадастровой стоимости объекта недвижимости в размере его рыночной стоимости и принятию решений по ним (Предоставление субсидий бюджетным, 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ИЦ820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Общественной палаты Челябинской области (Расходы на выплаты пе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КУ900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8 619,2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8 619,2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8 619,2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Обеспечение деятельности Общественной палаты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Челябинской области (Закупка товаров, работ и услуг для обеспечения государственных (мун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КУ900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4 204,3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4 204,3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4 204,3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деятельности Общественной палаты Челябинской области (Закупка товаров, работ и услуг для обеспечения государственных (мун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КУ900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Общественной палаты Челябинской области (Иные бюджетные асси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КУ900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(Комбинат транспортного обеспечения) (Расходы на выпл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КУ920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226 099,2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226 099,2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226 099,2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(Комбинат транспортного обеспечения)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КУ920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(Комбинат эксплуатации административных зданий) (Расх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ды на выплаты персоналу в целях обеспечения выполнения функций государственными (мун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ципальными) органами, казенными учреждени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ми, органами управления государственными вн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КУ930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245 601,8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245 601,8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245 601,8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(Комбинат эксплуатации административных зданий) (Соц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КУ930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(Комбинат эксплуатации административных зданий)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КУ930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(Комбинат общественного питания)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КУ940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60 648,2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60 648,2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60 648,2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(Комбинат общественного питания) (Закупка товаров, работ и услуг для обеспечения государственных (мун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99 0 00 КУ940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31 032,2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31 032,2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31 032,2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(Комбинат общественного питания) (Иные бюджетные 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КУ940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(Центр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служивания мировых судей Челябинской обла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ти) (Расходы на выплаты персоналу в целях обеспечения выполнения функций государстве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КУ950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155 774,4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155 774,4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155 774,4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(Центр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служивания мировых судей Челябинской обла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ти) (Закупка товаров, работ и услуг для обесп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КУ950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270 342,9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270 342,9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270 342,9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(Центр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служивания мировых судей Челябинской обла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ти)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КУ950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(Управл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ние по обеспечению деятельности Главного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управления «Государственная жилищная инспе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ция Челябинской области»)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КУ960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39 366,0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39 366,0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39 366,0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(Управл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по обеспечению деятельности Главного управления «Государственная жилищная инспе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ция Челябинской области»)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КУ960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9 543,7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9 543,7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9 543,7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(Центр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ганизации закупок Челябинской области) (Расх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ды на выплаты персоналу в целях обеспечения выполнения функций государственными (мун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ципальными) органами, казенными учреждени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ми, органами управления государственными вн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КУ970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36 426,3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36 426,3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36 426,3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(Центр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ганизации закупок Челябинской области) (Заку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ка товаров, работ и услуг для обеспечения гос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КУ970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2 348,3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2 348,3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2 348,3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(Центр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ганизации закупок Челябинской области) (Заку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 товаров, работ и услуг для обеспечения гос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КУ970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(Предст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вительство Челябинской области при Правител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стве Российской Федерации) (Расходы на выпл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КУ980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26 958,0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26 958,0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26 958,0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(Предст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вительство Челябинской области при Правител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стве Российской Федерации)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КУ980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20 753,6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20 753,6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20 753,6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(оказание услуг) по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ведомственных казенных учреждений (Предст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вительство Челябинской области при Правител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стве Российской Федерации)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КУ980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Уплата налога на имущество организаций, 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мельного и транспортного налогов (Представ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тельство Челябинской области при Правительс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 Российской Федерации)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НП980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53,5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Субсидия в виде имущественного взноса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номной некоммерческой организации «Центр общественного мониторинга и проектов Чел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бинской области»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ЮЛ040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113 490,0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113 490,0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113 490,0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адвокатской палате Челябинской 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ласти на оплату труда адвокатов, оказывающих гражданам бесплатную юридическую помощь в Челябинской области в рамках государственной системы бесплатной юридической помощи, и компенсацию их расходов на оказание такой п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мощи (Предоставление субсидий бюджетным, автономным учреждениям и иным некоммерч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ЮЛ090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4 872,6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4 872,6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5DAF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3C5DA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4 872,6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Субсидия в виде имущественного взноса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номной некоммерческой организации «Реги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нальная инфраструктура образования и науки» на 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финансовое обеспечение уставной деятельности (Предоставление субсидий бюджетным,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ЮЛ280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14 576,0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14 576,0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6209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776209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14 576,0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Субсидии унитарной некоммерческой организ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ции – фонду «Защита прав участников долевого строительства в Челябинской области» (Предо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тавление субсидий бюджетным, автономным 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реждениям и иным некоммерческим организац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ЮЛ390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12 515,0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специализированной некоммерческой организации – фонду «Региональный оператор капитального ремонта общего имущества в мн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гоквартирных домах Челябинской области» (Предоставление субсидий бюджетным, авт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ЮЛ400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175 000,0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Возмещение затрат по временному социально-бытовому обустройству граждан Российской Ф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дерации, иностранных граждан и лиц без гра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данства, постоянно проживающих на территории Украины, а также на территориях субъектов Ро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сийской Федерации, на которых введены макс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мальный и средний уровни реагирования, вын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жденно покинувших жилые помещения, в пун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тах временного размещения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ЮЛ690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3 779,1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3 779,1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77F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7E26" w:rsidRPr="00C27E26" w:rsidRDefault="00CC577F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3 779,1</w:t>
            </w:r>
          </w:p>
        </w:tc>
      </w:tr>
      <w:tr w:rsidR="00C27E26" w:rsidRPr="001825B5" w:rsidTr="001825B5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Возмещение затрат по временному социально-бытовому обустройству граждан Российской Ф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дерации, иностранных граждан и лиц без гра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данства, постоянно проживающих на территории Украины, а также на территориях субъектов Ро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сийской Федерации, на которых введены макс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мальный и средний уровни реагирования, вын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жденно покинувших жилые помещения, в пун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тах временного размещения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ЮЛ690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57 292,8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57 292,8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26" w:rsidRPr="00C27E26" w:rsidRDefault="00C27E26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E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57 292,8</w:t>
            </w:r>
          </w:p>
        </w:tc>
      </w:tr>
      <w:tr w:rsidR="0021544C" w:rsidRPr="0021544C" w:rsidTr="001825B5">
        <w:trPr>
          <w:trHeight w:val="20"/>
        </w:trPr>
        <w:tc>
          <w:tcPr>
            <w:tcW w:w="5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44C" w:rsidRPr="0021544C" w:rsidRDefault="0021544C" w:rsidP="00C27E2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15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Условно утвержденные расходы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44C" w:rsidRPr="0021544C" w:rsidRDefault="0021544C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44C" w:rsidRPr="0021544C" w:rsidRDefault="0021544C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44C" w:rsidRPr="0021544C" w:rsidRDefault="0021544C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44C" w:rsidRPr="0021544C" w:rsidRDefault="0021544C" w:rsidP="00C27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44C" w:rsidRPr="0021544C" w:rsidRDefault="0021544C" w:rsidP="00C27E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154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44C" w:rsidRPr="00927E82" w:rsidRDefault="0021544C" w:rsidP="0021544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27E8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7 584 800,0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44C" w:rsidRPr="00927E82" w:rsidRDefault="0021544C" w:rsidP="0021544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27E8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13 732 300,0</w:t>
            </w:r>
          </w:p>
        </w:tc>
      </w:tr>
    </w:tbl>
    <w:p w:rsidR="00F560D6" w:rsidRPr="001825B5" w:rsidRDefault="00F560D6" w:rsidP="00F560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60D6" w:rsidRPr="001825B5" w:rsidRDefault="00F560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560D6" w:rsidRPr="001825B5" w:rsidSect="009D0CDD">
      <w:footerReference w:type="default" r:id="rId7"/>
      <w:pgSz w:w="16838" w:h="11906" w:orient="landscape" w:code="9"/>
      <w:pgMar w:top="1701" w:right="1134" w:bottom="567" w:left="1134" w:header="709" w:footer="709" w:gutter="0"/>
      <w:pgNumType w:start="5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DAF" w:rsidRDefault="003C5DAF" w:rsidP="006D544E">
      <w:pPr>
        <w:spacing w:after="0" w:line="240" w:lineRule="auto"/>
      </w:pPr>
      <w:r>
        <w:separator/>
      </w:r>
    </w:p>
  </w:endnote>
  <w:endnote w:type="continuationSeparator" w:id="0">
    <w:p w:rsidR="003C5DAF" w:rsidRDefault="003C5DAF" w:rsidP="006D5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0870"/>
    </w:sdtPr>
    <w:sdtEndPr>
      <w:rPr>
        <w:rFonts w:ascii="Times New Roman" w:hAnsi="Times New Roman" w:cs="Times New Roman"/>
        <w:sz w:val="24"/>
        <w:szCs w:val="24"/>
      </w:rPr>
    </w:sdtEndPr>
    <w:sdtContent>
      <w:p w:rsidR="003C5DAF" w:rsidRPr="006D544E" w:rsidRDefault="007E42E6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D54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C5DAF" w:rsidRPr="006D544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D54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544C">
          <w:rPr>
            <w:rFonts w:ascii="Times New Roman" w:hAnsi="Times New Roman" w:cs="Times New Roman"/>
            <w:noProof/>
            <w:sz w:val="24"/>
            <w:szCs w:val="24"/>
          </w:rPr>
          <w:t>337</w:t>
        </w:r>
        <w:r w:rsidRPr="006D54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DAF" w:rsidRDefault="003C5DAF" w:rsidP="006D544E">
      <w:pPr>
        <w:spacing w:after="0" w:line="240" w:lineRule="auto"/>
      </w:pPr>
      <w:r>
        <w:separator/>
      </w:r>
    </w:p>
  </w:footnote>
  <w:footnote w:type="continuationSeparator" w:id="0">
    <w:p w:rsidR="003C5DAF" w:rsidRDefault="003C5DAF" w:rsidP="006D5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/>
  <w:rsids>
    <w:rsidRoot w:val="00476424"/>
    <w:rsid w:val="0000109F"/>
    <w:rsid w:val="00001B13"/>
    <w:rsid w:val="0000268E"/>
    <w:rsid w:val="0000333A"/>
    <w:rsid w:val="00010881"/>
    <w:rsid w:val="00012247"/>
    <w:rsid w:val="00013FB0"/>
    <w:rsid w:val="00014B37"/>
    <w:rsid w:val="00015186"/>
    <w:rsid w:val="00017942"/>
    <w:rsid w:val="000212CA"/>
    <w:rsid w:val="000219FB"/>
    <w:rsid w:val="0002314A"/>
    <w:rsid w:val="0002565D"/>
    <w:rsid w:val="0002576B"/>
    <w:rsid w:val="00026D26"/>
    <w:rsid w:val="00027680"/>
    <w:rsid w:val="00031CFE"/>
    <w:rsid w:val="000337E8"/>
    <w:rsid w:val="0003514D"/>
    <w:rsid w:val="00044E24"/>
    <w:rsid w:val="00047C87"/>
    <w:rsid w:val="0005253F"/>
    <w:rsid w:val="00054F20"/>
    <w:rsid w:val="000601B5"/>
    <w:rsid w:val="00060B7E"/>
    <w:rsid w:val="00061343"/>
    <w:rsid w:val="000615FE"/>
    <w:rsid w:val="00061D56"/>
    <w:rsid w:val="00062189"/>
    <w:rsid w:val="000631A0"/>
    <w:rsid w:val="0006365B"/>
    <w:rsid w:val="0006401A"/>
    <w:rsid w:val="000653DC"/>
    <w:rsid w:val="00066A59"/>
    <w:rsid w:val="00066D45"/>
    <w:rsid w:val="00067336"/>
    <w:rsid w:val="00070C00"/>
    <w:rsid w:val="0007321E"/>
    <w:rsid w:val="00084E34"/>
    <w:rsid w:val="0008531C"/>
    <w:rsid w:val="00085EB2"/>
    <w:rsid w:val="00086CA9"/>
    <w:rsid w:val="000921DA"/>
    <w:rsid w:val="000929AF"/>
    <w:rsid w:val="00092F32"/>
    <w:rsid w:val="00093E5D"/>
    <w:rsid w:val="000966F2"/>
    <w:rsid w:val="000A1415"/>
    <w:rsid w:val="000A3CFD"/>
    <w:rsid w:val="000A592A"/>
    <w:rsid w:val="000B399E"/>
    <w:rsid w:val="000B42EC"/>
    <w:rsid w:val="000B46F8"/>
    <w:rsid w:val="000B56F9"/>
    <w:rsid w:val="000B7C76"/>
    <w:rsid w:val="000C2C2F"/>
    <w:rsid w:val="000C46D2"/>
    <w:rsid w:val="000C6948"/>
    <w:rsid w:val="000D2B12"/>
    <w:rsid w:val="000D77B8"/>
    <w:rsid w:val="000D7B17"/>
    <w:rsid w:val="000E3790"/>
    <w:rsid w:val="000E79D5"/>
    <w:rsid w:val="000F21CD"/>
    <w:rsid w:val="000F243C"/>
    <w:rsid w:val="00101AB5"/>
    <w:rsid w:val="0010294D"/>
    <w:rsid w:val="00103642"/>
    <w:rsid w:val="00104263"/>
    <w:rsid w:val="001079BA"/>
    <w:rsid w:val="001100F6"/>
    <w:rsid w:val="00117A2A"/>
    <w:rsid w:val="00117BE5"/>
    <w:rsid w:val="00123AE8"/>
    <w:rsid w:val="00126189"/>
    <w:rsid w:val="001274FC"/>
    <w:rsid w:val="00130080"/>
    <w:rsid w:val="00130B1D"/>
    <w:rsid w:val="00133C89"/>
    <w:rsid w:val="0014177A"/>
    <w:rsid w:val="001429F9"/>
    <w:rsid w:val="00142B43"/>
    <w:rsid w:val="00142D0F"/>
    <w:rsid w:val="00143210"/>
    <w:rsid w:val="001478D4"/>
    <w:rsid w:val="00150577"/>
    <w:rsid w:val="001518CF"/>
    <w:rsid w:val="001533C8"/>
    <w:rsid w:val="001536E1"/>
    <w:rsid w:val="00154151"/>
    <w:rsid w:val="0015598C"/>
    <w:rsid w:val="00163221"/>
    <w:rsid w:val="00164E91"/>
    <w:rsid w:val="00172F0C"/>
    <w:rsid w:val="00176825"/>
    <w:rsid w:val="0017745C"/>
    <w:rsid w:val="00177A62"/>
    <w:rsid w:val="001813A0"/>
    <w:rsid w:val="001825B5"/>
    <w:rsid w:val="00185877"/>
    <w:rsid w:val="0018711C"/>
    <w:rsid w:val="0018753F"/>
    <w:rsid w:val="00191408"/>
    <w:rsid w:val="0019154B"/>
    <w:rsid w:val="001915CF"/>
    <w:rsid w:val="00191F44"/>
    <w:rsid w:val="00193F2D"/>
    <w:rsid w:val="00195D5F"/>
    <w:rsid w:val="001A1489"/>
    <w:rsid w:val="001A1F8C"/>
    <w:rsid w:val="001A3EB1"/>
    <w:rsid w:val="001A4EF2"/>
    <w:rsid w:val="001A65E6"/>
    <w:rsid w:val="001A6A53"/>
    <w:rsid w:val="001A7750"/>
    <w:rsid w:val="001A7B8F"/>
    <w:rsid w:val="001B267C"/>
    <w:rsid w:val="001B2FC4"/>
    <w:rsid w:val="001B3F07"/>
    <w:rsid w:val="001B559F"/>
    <w:rsid w:val="001B6706"/>
    <w:rsid w:val="001C6B08"/>
    <w:rsid w:val="001E453B"/>
    <w:rsid w:val="001E4AFF"/>
    <w:rsid w:val="001F2C9E"/>
    <w:rsid w:val="001F3787"/>
    <w:rsid w:val="001F38BD"/>
    <w:rsid w:val="001F440C"/>
    <w:rsid w:val="001F5901"/>
    <w:rsid w:val="001F5A67"/>
    <w:rsid w:val="001F6855"/>
    <w:rsid w:val="001F6DF2"/>
    <w:rsid w:val="001F7192"/>
    <w:rsid w:val="001F76F2"/>
    <w:rsid w:val="00207EA3"/>
    <w:rsid w:val="00214441"/>
    <w:rsid w:val="0021544C"/>
    <w:rsid w:val="00227E72"/>
    <w:rsid w:val="002353E5"/>
    <w:rsid w:val="00235BAC"/>
    <w:rsid w:val="00242F2C"/>
    <w:rsid w:val="002431B4"/>
    <w:rsid w:val="00245B5B"/>
    <w:rsid w:val="0024788F"/>
    <w:rsid w:val="00250463"/>
    <w:rsid w:val="00253240"/>
    <w:rsid w:val="0025343B"/>
    <w:rsid w:val="002543E3"/>
    <w:rsid w:val="002559E6"/>
    <w:rsid w:val="00256C50"/>
    <w:rsid w:val="00262AA6"/>
    <w:rsid w:val="00277DF1"/>
    <w:rsid w:val="002815BB"/>
    <w:rsid w:val="002817D6"/>
    <w:rsid w:val="002825FF"/>
    <w:rsid w:val="002843FF"/>
    <w:rsid w:val="002865A3"/>
    <w:rsid w:val="0029022C"/>
    <w:rsid w:val="00294DEC"/>
    <w:rsid w:val="002951C2"/>
    <w:rsid w:val="00295313"/>
    <w:rsid w:val="00295DB6"/>
    <w:rsid w:val="0029611F"/>
    <w:rsid w:val="002A37FD"/>
    <w:rsid w:val="002A4F19"/>
    <w:rsid w:val="002A69A5"/>
    <w:rsid w:val="002B0A67"/>
    <w:rsid w:val="002B20F4"/>
    <w:rsid w:val="002B5542"/>
    <w:rsid w:val="002B61F4"/>
    <w:rsid w:val="002B798E"/>
    <w:rsid w:val="002B7AEC"/>
    <w:rsid w:val="002C0BCF"/>
    <w:rsid w:val="002C0DCD"/>
    <w:rsid w:val="002C3980"/>
    <w:rsid w:val="002C4891"/>
    <w:rsid w:val="002C65F0"/>
    <w:rsid w:val="002D27F6"/>
    <w:rsid w:val="002D3FF9"/>
    <w:rsid w:val="002D6443"/>
    <w:rsid w:val="002F6E6E"/>
    <w:rsid w:val="002F7ADD"/>
    <w:rsid w:val="00301E99"/>
    <w:rsid w:val="00301FBB"/>
    <w:rsid w:val="00306820"/>
    <w:rsid w:val="0031006A"/>
    <w:rsid w:val="0031177A"/>
    <w:rsid w:val="00313EFD"/>
    <w:rsid w:val="00320CF8"/>
    <w:rsid w:val="003220B8"/>
    <w:rsid w:val="00322F47"/>
    <w:rsid w:val="00323079"/>
    <w:rsid w:val="00323327"/>
    <w:rsid w:val="003252CE"/>
    <w:rsid w:val="00326538"/>
    <w:rsid w:val="00330A40"/>
    <w:rsid w:val="003324A7"/>
    <w:rsid w:val="0033274C"/>
    <w:rsid w:val="00332D52"/>
    <w:rsid w:val="003345C2"/>
    <w:rsid w:val="003366FE"/>
    <w:rsid w:val="00340F5C"/>
    <w:rsid w:val="00341C65"/>
    <w:rsid w:val="0034218E"/>
    <w:rsid w:val="00343E2B"/>
    <w:rsid w:val="0034628A"/>
    <w:rsid w:val="00351AA3"/>
    <w:rsid w:val="0035604F"/>
    <w:rsid w:val="00357F98"/>
    <w:rsid w:val="00360790"/>
    <w:rsid w:val="00363829"/>
    <w:rsid w:val="003749E8"/>
    <w:rsid w:val="0037791D"/>
    <w:rsid w:val="00382997"/>
    <w:rsid w:val="00390075"/>
    <w:rsid w:val="0039239F"/>
    <w:rsid w:val="00396F49"/>
    <w:rsid w:val="003A1635"/>
    <w:rsid w:val="003A35C2"/>
    <w:rsid w:val="003B4AE6"/>
    <w:rsid w:val="003B6C57"/>
    <w:rsid w:val="003C07D5"/>
    <w:rsid w:val="003C0A6D"/>
    <w:rsid w:val="003C0DEB"/>
    <w:rsid w:val="003C2558"/>
    <w:rsid w:val="003C5DAF"/>
    <w:rsid w:val="003C5DD7"/>
    <w:rsid w:val="003C60EE"/>
    <w:rsid w:val="003D0CBD"/>
    <w:rsid w:val="003D1171"/>
    <w:rsid w:val="003D1EDD"/>
    <w:rsid w:val="003D2006"/>
    <w:rsid w:val="003D3C1F"/>
    <w:rsid w:val="003D486A"/>
    <w:rsid w:val="003E3751"/>
    <w:rsid w:val="003E4F69"/>
    <w:rsid w:val="003E7687"/>
    <w:rsid w:val="003F0368"/>
    <w:rsid w:val="003F10C8"/>
    <w:rsid w:val="003F163F"/>
    <w:rsid w:val="003F33B4"/>
    <w:rsid w:val="003F39E8"/>
    <w:rsid w:val="00400CF8"/>
    <w:rsid w:val="00401C66"/>
    <w:rsid w:val="00405A2C"/>
    <w:rsid w:val="00410978"/>
    <w:rsid w:val="00411EF3"/>
    <w:rsid w:val="00421F99"/>
    <w:rsid w:val="00422D60"/>
    <w:rsid w:val="004239B9"/>
    <w:rsid w:val="004249D5"/>
    <w:rsid w:val="004276C3"/>
    <w:rsid w:val="004301E5"/>
    <w:rsid w:val="00433373"/>
    <w:rsid w:val="0043374D"/>
    <w:rsid w:val="00433E3E"/>
    <w:rsid w:val="004347DB"/>
    <w:rsid w:val="00434ED4"/>
    <w:rsid w:val="004369AD"/>
    <w:rsid w:val="004421EB"/>
    <w:rsid w:val="00443C0E"/>
    <w:rsid w:val="00443EEE"/>
    <w:rsid w:val="00444D16"/>
    <w:rsid w:val="004479EF"/>
    <w:rsid w:val="00447E32"/>
    <w:rsid w:val="00450C5E"/>
    <w:rsid w:val="004550B7"/>
    <w:rsid w:val="0046078A"/>
    <w:rsid w:val="00460ADD"/>
    <w:rsid w:val="0046193E"/>
    <w:rsid w:val="004708EF"/>
    <w:rsid w:val="00473486"/>
    <w:rsid w:val="00476424"/>
    <w:rsid w:val="00480FD6"/>
    <w:rsid w:val="00482EAE"/>
    <w:rsid w:val="00485AFD"/>
    <w:rsid w:val="004866E5"/>
    <w:rsid w:val="00490A5E"/>
    <w:rsid w:val="00492196"/>
    <w:rsid w:val="004A58D5"/>
    <w:rsid w:val="004B46F5"/>
    <w:rsid w:val="004B528A"/>
    <w:rsid w:val="004C0E9B"/>
    <w:rsid w:val="004C1E5C"/>
    <w:rsid w:val="004C3ABD"/>
    <w:rsid w:val="004C3BD3"/>
    <w:rsid w:val="004D3903"/>
    <w:rsid w:val="004D450F"/>
    <w:rsid w:val="004D61AE"/>
    <w:rsid w:val="004D7DF7"/>
    <w:rsid w:val="004E0279"/>
    <w:rsid w:val="004E3B37"/>
    <w:rsid w:val="004E5922"/>
    <w:rsid w:val="004F4683"/>
    <w:rsid w:val="004F5B75"/>
    <w:rsid w:val="004F6EF2"/>
    <w:rsid w:val="004F77CF"/>
    <w:rsid w:val="00502422"/>
    <w:rsid w:val="0050363A"/>
    <w:rsid w:val="00506EE6"/>
    <w:rsid w:val="005106F4"/>
    <w:rsid w:val="005107F0"/>
    <w:rsid w:val="00515C99"/>
    <w:rsid w:val="005167E6"/>
    <w:rsid w:val="005203FE"/>
    <w:rsid w:val="00522A21"/>
    <w:rsid w:val="00530327"/>
    <w:rsid w:val="00535872"/>
    <w:rsid w:val="005404EC"/>
    <w:rsid w:val="005421CA"/>
    <w:rsid w:val="00547724"/>
    <w:rsid w:val="0055186E"/>
    <w:rsid w:val="00553B01"/>
    <w:rsid w:val="00561D58"/>
    <w:rsid w:val="00565D51"/>
    <w:rsid w:val="005672B3"/>
    <w:rsid w:val="00567454"/>
    <w:rsid w:val="00567D85"/>
    <w:rsid w:val="00571548"/>
    <w:rsid w:val="0057229E"/>
    <w:rsid w:val="00572CDF"/>
    <w:rsid w:val="00575892"/>
    <w:rsid w:val="00580FA8"/>
    <w:rsid w:val="005811AD"/>
    <w:rsid w:val="00581987"/>
    <w:rsid w:val="00581DFA"/>
    <w:rsid w:val="00583378"/>
    <w:rsid w:val="00583ADD"/>
    <w:rsid w:val="00586B28"/>
    <w:rsid w:val="00586F3C"/>
    <w:rsid w:val="00592380"/>
    <w:rsid w:val="0059496C"/>
    <w:rsid w:val="0059629E"/>
    <w:rsid w:val="00596507"/>
    <w:rsid w:val="00597D2E"/>
    <w:rsid w:val="005A3A57"/>
    <w:rsid w:val="005A49F7"/>
    <w:rsid w:val="005B3E21"/>
    <w:rsid w:val="005B6376"/>
    <w:rsid w:val="005C17E9"/>
    <w:rsid w:val="005C4BA7"/>
    <w:rsid w:val="005D25EA"/>
    <w:rsid w:val="005D2B78"/>
    <w:rsid w:val="005E02D7"/>
    <w:rsid w:val="005F0826"/>
    <w:rsid w:val="005F4A09"/>
    <w:rsid w:val="005F5B2D"/>
    <w:rsid w:val="006016EE"/>
    <w:rsid w:val="00601ED7"/>
    <w:rsid w:val="00611DCE"/>
    <w:rsid w:val="00612B29"/>
    <w:rsid w:val="006224FF"/>
    <w:rsid w:val="00624A5F"/>
    <w:rsid w:val="00631E4D"/>
    <w:rsid w:val="00634E5C"/>
    <w:rsid w:val="0064337D"/>
    <w:rsid w:val="0064439E"/>
    <w:rsid w:val="00646B1A"/>
    <w:rsid w:val="00646EBD"/>
    <w:rsid w:val="00647078"/>
    <w:rsid w:val="006478B8"/>
    <w:rsid w:val="00647B02"/>
    <w:rsid w:val="006517FF"/>
    <w:rsid w:val="006543C4"/>
    <w:rsid w:val="00654C50"/>
    <w:rsid w:val="00655788"/>
    <w:rsid w:val="00656160"/>
    <w:rsid w:val="00656B37"/>
    <w:rsid w:val="00661586"/>
    <w:rsid w:val="00665A0D"/>
    <w:rsid w:val="00671B91"/>
    <w:rsid w:val="0067204B"/>
    <w:rsid w:val="00672611"/>
    <w:rsid w:val="00672F0F"/>
    <w:rsid w:val="0067489E"/>
    <w:rsid w:val="00680A23"/>
    <w:rsid w:val="00681A8E"/>
    <w:rsid w:val="00681C84"/>
    <w:rsid w:val="0068324C"/>
    <w:rsid w:val="0068515E"/>
    <w:rsid w:val="006852A4"/>
    <w:rsid w:val="00693E32"/>
    <w:rsid w:val="006964E9"/>
    <w:rsid w:val="00696C4E"/>
    <w:rsid w:val="006A2BB7"/>
    <w:rsid w:val="006A4B95"/>
    <w:rsid w:val="006A688F"/>
    <w:rsid w:val="006B0C34"/>
    <w:rsid w:val="006B24E2"/>
    <w:rsid w:val="006B385C"/>
    <w:rsid w:val="006B4A75"/>
    <w:rsid w:val="006B6900"/>
    <w:rsid w:val="006B7C40"/>
    <w:rsid w:val="006C1F29"/>
    <w:rsid w:val="006C2082"/>
    <w:rsid w:val="006C6BF2"/>
    <w:rsid w:val="006D544E"/>
    <w:rsid w:val="006E10EF"/>
    <w:rsid w:val="006E2859"/>
    <w:rsid w:val="006E2E83"/>
    <w:rsid w:val="006E6FD6"/>
    <w:rsid w:val="006E7D3A"/>
    <w:rsid w:val="006F111E"/>
    <w:rsid w:val="006F1426"/>
    <w:rsid w:val="006F1F62"/>
    <w:rsid w:val="006F4F45"/>
    <w:rsid w:val="00706619"/>
    <w:rsid w:val="00706C9E"/>
    <w:rsid w:val="0071443C"/>
    <w:rsid w:val="007158A7"/>
    <w:rsid w:val="007168E3"/>
    <w:rsid w:val="007265B3"/>
    <w:rsid w:val="00726FEE"/>
    <w:rsid w:val="00733CD2"/>
    <w:rsid w:val="007371EF"/>
    <w:rsid w:val="00740658"/>
    <w:rsid w:val="007448A2"/>
    <w:rsid w:val="00751FB6"/>
    <w:rsid w:val="0075495C"/>
    <w:rsid w:val="007614E7"/>
    <w:rsid w:val="00763286"/>
    <w:rsid w:val="0076652F"/>
    <w:rsid w:val="00767F44"/>
    <w:rsid w:val="00771E2F"/>
    <w:rsid w:val="007725AE"/>
    <w:rsid w:val="00776209"/>
    <w:rsid w:val="0077646D"/>
    <w:rsid w:val="00776843"/>
    <w:rsid w:val="00781E08"/>
    <w:rsid w:val="00791565"/>
    <w:rsid w:val="00794E40"/>
    <w:rsid w:val="007A06B4"/>
    <w:rsid w:val="007A0DD5"/>
    <w:rsid w:val="007A0E65"/>
    <w:rsid w:val="007A53E3"/>
    <w:rsid w:val="007B4B40"/>
    <w:rsid w:val="007B4B91"/>
    <w:rsid w:val="007B5735"/>
    <w:rsid w:val="007D214E"/>
    <w:rsid w:val="007D4755"/>
    <w:rsid w:val="007E42E6"/>
    <w:rsid w:val="007E5AF1"/>
    <w:rsid w:val="007F13E5"/>
    <w:rsid w:val="007F2348"/>
    <w:rsid w:val="007F2F29"/>
    <w:rsid w:val="007F31FD"/>
    <w:rsid w:val="007F5192"/>
    <w:rsid w:val="007F61B3"/>
    <w:rsid w:val="007F624A"/>
    <w:rsid w:val="00801869"/>
    <w:rsid w:val="0080583C"/>
    <w:rsid w:val="00807A1A"/>
    <w:rsid w:val="00811C71"/>
    <w:rsid w:val="00822568"/>
    <w:rsid w:val="00824336"/>
    <w:rsid w:val="008268EC"/>
    <w:rsid w:val="00827B76"/>
    <w:rsid w:val="00830ABA"/>
    <w:rsid w:val="00832F4F"/>
    <w:rsid w:val="0083346F"/>
    <w:rsid w:val="00834EBB"/>
    <w:rsid w:val="00834EF0"/>
    <w:rsid w:val="00835DF5"/>
    <w:rsid w:val="008412FD"/>
    <w:rsid w:val="00842B13"/>
    <w:rsid w:val="00842B14"/>
    <w:rsid w:val="00843685"/>
    <w:rsid w:val="008459D8"/>
    <w:rsid w:val="0085120F"/>
    <w:rsid w:val="0085167D"/>
    <w:rsid w:val="00855995"/>
    <w:rsid w:val="00857EBC"/>
    <w:rsid w:val="00860672"/>
    <w:rsid w:val="008617FB"/>
    <w:rsid w:val="008710E2"/>
    <w:rsid w:val="00874ED5"/>
    <w:rsid w:val="00877F12"/>
    <w:rsid w:val="00882760"/>
    <w:rsid w:val="008860F5"/>
    <w:rsid w:val="00887B92"/>
    <w:rsid w:val="008915A5"/>
    <w:rsid w:val="008946FF"/>
    <w:rsid w:val="00896B9D"/>
    <w:rsid w:val="008A07DF"/>
    <w:rsid w:val="008B1AAD"/>
    <w:rsid w:val="008B36A9"/>
    <w:rsid w:val="008C1EA9"/>
    <w:rsid w:val="008C2E23"/>
    <w:rsid w:val="008C5CB5"/>
    <w:rsid w:val="008D3ACB"/>
    <w:rsid w:val="008D3C62"/>
    <w:rsid w:val="008D76F5"/>
    <w:rsid w:val="008E2067"/>
    <w:rsid w:val="008E27C4"/>
    <w:rsid w:val="008E322F"/>
    <w:rsid w:val="008E65D8"/>
    <w:rsid w:val="008F201B"/>
    <w:rsid w:val="008F2384"/>
    <w:rsid w:val="008F2F45"/>
    <w:rsid w:val="008F606D"/>
    <w:rsid w:val="009035F8"/>
    <w:rsid w:val="00903E03"/>
    <w:rsid w:val="00906838"/>
    <w:rsid w:val="00911CCE"/>
    <w:rsid w:val="00913CDB"/>
    <w:rsid w:val="00914E0F"/>
    <w:rsid w:val="00917B45"/>
    <w:rsid w:val="00920CEF"/>
    <w:rsid w:val="00921681"/>
    <w:rsid w:val="009220F6"/>
    <w:rsid w:val="00923CF3"/>
    <w:rsid w:val="0092401D"/>
    <w:rsid w:val="0092653F"/>
    <w:rsid w:val="00930482"/>
    <w:rsid w:val="009310A7"/>
    <w:rsid w:val="0093332D"/>
    <w:rsid w:val="00935541"/>
    <w:rsid w:val="00937D5E"/>
    <w:rsid w:val="00940143"/>
    <w:rsid w:val="0094032A"/>
    <w:rsid w:val="009414C1"/>
    <w:rsid w:val="00941633"/>
    <w:rsid w:val="009428E9"/>
    <w:rsid w:val="00943360"/>
    <w:rsid w:val="0094356D"/>
    <w:rsid w:val="009437DA"/>
    <w:rsid w:val="009441B5"/>
    <w:rsid w:val="0094546F"/>
    <w:rsid w:val="00946581"/>
    <w:rsid w:val="00953F81"/>
    <w:rsid w:val="00961972"/>
    <w:rsid w:val="00966EC9"/>
    <w:rsid w:val="009710F9"/>
    <w:rsid w:val="009722FB"/>
    <w:rsid w:val="00972743"/>
    <w:rsid w:val="00973C41"/>
    <w:rsid w:val="009864C0"/>
    <w:rsid w:val="0099117B"/>
    <w:rsid w:val="009912D3"/>
    <w:rsid w:val="00991781"/>
    <w:rsid w:val="009934FD"/>
    <w:rsid w:val="009967CA"/>
    <w:rsid w:val="009A2BB9"/>
    <w:rsid w:val="009A41B5"/>
    <w:rsid w:val="009B490E"/>
    <w:rsid w:val="009B56DC"/>
    <w:rsid w:val="009C0DBD"/>
    <w:rsid w:val="009C32C3"/>
    <w:rsid w:val="009C369E"/>
    <w:rsid w:val="009C463A"/>
    <w:rsid w:val="009D034E"/>
    <w:rsid w:val="009D0CDD"/>
    <w:rsid w:val="009D1E1C"/>
    <w:rsid w:val="009D6933"/>
    <w:rsid w:val="009D6935"/>
    <w:rsid w:val="009D764C"/>
    <w:rsid w:val="009E0E0F"/>
    <w:rsid w:val="009E19A3"/>
    <w:rsid w:val="009E2AED"/>
    <w:rsid w:val="009F2449"/>
    <w:rsid w:val="00A02A4E"/>
    <w:rsid w:val="00A032D4"/>
    <w:rsid w:val="00A077CC"/>
    <w:rsid w:val="00A07BE8"/>
    <w:rsid w:val="00A11249"/>
    <w:rsid w:val="00A1299F"/>
    <w:rsid w:val="00A144A1"/>
    <w:rsid w:val="00A17EA4"/>
    <w:rsid w:val="00A21E5F"/>
    <w:rsid w:val="00A21EC4"/>
    <w:rsid w:val="00A22ADC"/>
    <w:rsid w:val="00A26E57"/>
    <w:rsid w:val="00A32165"/>
    <w:rsid w:val="00A43817"/>
    <w:rsid w:val="00A47D27"/>
    <w:rsid w:val="00A47E59"/>
    <w:rsid w:val="00A504AC"/>
    <w:rsid w:val="00A543D5"/>
    <w:rsid w:val="00A5453B"/>
    <w:rsid w:val="00A54E84"/>
    <w:rsid w:val="00A60BEE"/>
    <w:rsid w:val="00A61850"/>
    <w:rsid w:val="00A650FC"/>
    <w:rsid w:val="00A65BA1"/>
    <w:rsid w:val="00A674FC"/>
    <w:rsid w:val="00A67ADF"/>
    <w:rsid w:val="00A7400A"/>
    <w:rsid w:val="00A7630C"/>
    <w:rsid w:val="00A765E8"/>
    <w:rsid w:val="00A84DA1"/>
    <w:rsid w:val="00A8508C"/>
    <w:rsid w:val="00A855A2"/>
    <w:rsid w:val="00A86451"/>
    <w:rsid w:val="00A86CCA"/>
    <w:rsid w:val="00A874DD"/>
    <w:rsid w:val="00A92552"/>
    <w:rsid w:val="00AA1B9D"/>
    <w:rsid w:val="00AA47FD"/>
    <w:rsid w:val="00AA5ED0"/>
    <w:rsid w:val="00AA7A53"/>
    <w:rsid w:val="00AB0F20"/>
    <w:rsid w:val="00AB33B2"/>
    <w:rsid w:val="00AB37BA"/>
    <w:rsid w:val="00AB5663"/>
    <w:rsid w:val="00AD052D"/>
    <w:rsid w:val="00AD431E"/>
    <w:rsid w:val="00AD6727"/>
    <w:rsid w:val="00AE1B1E"/>
    <w:rsid w:val="00AE1FE3"/>
    <w:rsid w:val="00AE254F"/>
    <w:rsid w:val="00AE266E"/>
    <w:rsid w:val="00AE5C1B"/>
    <w:rsid w:val="00AE74C6"/>
    <w:rsid w:val="00AF16DD"/>
    <w:rsid w:val="00AF213C"/>
    <w:rsid w:val="00AF2FDC"/>
    <w:rsid w:val="00AF3B44"/>
    <w:rsid w:val="00B00F75"/>
    <w:rsid w:val="00B01D32"/>
    <w:rsid w:val="00B044EB"/>
    <w:rsid w:val="00B04545"/>
    <w:rsid w:val="00B04A99"/>
    <w:rsid w:val="00B06ED0"/>
    <w:rsid w:val="00B10560"/>
    <w:rsid w:val="00B14FBA"/>
    <w:rsid w:val="00B227FC"/>
    <w:rsid w:val="00B23521"/>
    <w:rsid w:val="00B26CF2"/>
    <w:rsid w:val="00B271AD"/>
    <w:rsid w:val="00B340CB"/>
    <w:rsid w:val="00B40848"/>
    <w:rsid w:val="00B40CFB"/>
    <w:rsid w:val="00B42672"/>
    <w:rsid w:val="00B46863"/>
    <w:rsid w:val="00B519B7"/>
    <w:rsid w:val="00B52975"/>
    <w:rsid w:val="00B61088"/>
    <w:rsid w:val="00B6512D"/>
    <w:rsid w:val="00B6654A"/>
    <w:rsid w:val="00B706C8"/>
    <w:rsid w:val="00B73C84"/>
    <w:rsid w:val="00B753DD"/>
    <w:rsid w:val="00B7627B"/>
    <w:rsid w:val="00B81292"/>
    <w:rsid w:val="00B84B7F"/>
    <w:rsid w:val="00B84E7C"/>
    <w:rsid w:val="00B85E20"/>
    <w:rsid w:val="00B86056"/>
    <w:rsid w:val="00B86E60"/>
    <w:rsid w:val="00B90564"/>
    <w:rsid w:val="00B90F57"/>
    <w:rsid w:val="00B93AB6"/>
    <w:rsid w:val="00B95448"/>
    <w:rsid w:val="00B97BA0"/>
    <w:rsid w:val="00BA25C9"/>
    <w:rsid w:val="00BA4182"/>
    <w:rsid w:val="00BA7B33"/>
    <w:rsid w:val="00BA7D6F"/>
    <w:rsid w:val="00BB0D2F"/>
    <w:rsid w:val="00BB0DBD"/>
    <w:rsid w:val="00BB2284"/>
    <w:rsid w:val="00BB2DCC"/>
    <w:rsid w:val="00BB598A"/>
    <w:rsid w:val="00BC1337"/>
    <w:rsid w:val="00BC2862"/>
    <w:rsid w:val="00BC4400"/>
    <w:rsid w:val="00BC4F1F"/>
    <w:rsid w:val="00BC7EA2"/>
    <w:rsid w:val="00BD1757"/>
    <w:rsid w:val="00BD40B1"/>
    <w:rsid w:val="00BD6371"/>
    <w:rsid w:val="00BE297B"/>
    <w:rsid w:val="00BE51DD"/>
    <w:rsid w:val="00BF08A5"/>
    <w:rsid w:val="00BF142D"/>
    <w:rsid w:val="00BF3556"/>
    <w:rsid w:val="00C0480D"/>
    <w:rsid w:val="00C04833"/>
    <w:rsid w:val="00C074AE"/>
    <w:rsid w:val="00C1567A"/>
    <w:rsid w:val="00C17E09"/>
    <w:rsid w:val="00C229D9"/>
    <w:rsid w:val="00C2678C"/>
    <w:rsid w:val="00C27E26"/>
    <w:rsid w:val="00C3065A"/>
    <w:rsid w:val="00C3611F"/>
    <w:rsid w:val="00C4033B"/>
    <w:rsid w:val="00C42561"/>
    <w:rsid w:val="00C51317"/>
    <w:rsid w:val="00C51FCB"/>
    <w:rsid w:val="00C57510"/>
    <w:rsid w:val="00C60B51"/>
    <w:rsid w:val="00C63D44"/>
    <w:rsid w:val="00C64862"/>
    <w:rsid w:val="00C64BFA"/>
    <w:rsid w:val="00C67166"/>
    <w:rsid w:val="00C67E1E"/>
    <w:rsid w:val="00C70589"/>
    <w:rsid w:val="00C73376"/>
    <w:rsid w:val="00C736C8"/>
    <w:rsid w:val="00C73F6B"/>
    <w:rsid w:val="00C75189"/>
    <w:rsid w:val="00C844A0"/>
    <w:rsid w:val="00C85F4A"/>
    <w:rsid w:val="00C909EF"/>
    <w:rsid w:val="00C91124"/>
    <w:rsid w:val="00C95196"/>
    <w:rsid w:val="00CA17E8"/>
    <w:rsid w:val="00CA35B2"/>
    <w:rsid w:val="00CA492E"/>
    <w:rsid w:val="00CA4FAF"/>
    <w:rsid w:val="00CA5697"/>
    <w:rsid w:val="00CA7F0D"/>
    <w:rsid w:val="00CB1785"/>
    <w:rsid w:val="00CB4783"/>
    <w:rsid w:val="00CB495E"/>
    <w:rsid w:val="00CB4D08"/>
    <w:rsid w:val="00CB72B3"/>
    <w:rsid w:val="00CB776B"/>
    <w:rsid w:val="00CB7B82"/>
    <w:rsid w:val="00CC13D7"/>
    <w:rsid w:val="00CC4C24"/>
    <w:rsid w:val="00CC577F"/>
    <w:rsid w:val="00CC7E85"/>
    <w:rsid w:val="00CD29DF"/>
    <w:rsid w:val="00CD41EC"/>
    <w:rsid w:val="00CD467D"/>
    <w:rsid w:val="00CD50DA"/>
    <w:rsid w:val="00CE3299"/>
    <w:rsid w:val="00CE4F09"/>
    <w:rsid w:val="00CE5740"/>
    <w:rsid w:val="00CF0131"/>
    <w:rsid w:val="00CF1FE1"/>
    <w:rsid w:val="00CF2421"/>
    <w:rsid w:val="00CF4180"/>
    <w:rsid w:val="00CF650F"/>
    <w:rsid w:val="00CF6BD0"/>
    <w:rsid w:val="00D00087"/>
    <w:rsid w:val="00D018A9"/>
    <w:rsid w:val="00D042EE"/>
    <w:rsid w:val="00D07753"/>
    <w:rsid w:val="00D1074A"/>
    <w:rsid w:val="00D10B68"/>
    <w:rsid w:val="00D10F2F"/>
    <w:rsid w:val="00D130FE"/>
    <w:rsid w:val="00D1484C"/>
    <w:rsid w:val="00D2534E"/>
    <w:rsid w:val="00D26949"/>
    <w:rsid w:val="00D27916"/>
    <w:rsid w:val="00D315B2"/>
    <w:rsid w:val="00D31FBB"/>
    <w:rsid w:val="00D34657"/>
    <w:rsid w:val="00D350E2"/>
    <w:rsid w:val="00D42255"/>
    <w:rsid w:val="00D44F0E"/>
    <w:rsid w:val="00D456ED"/>
    <w:rsid w:val="00D45BEC"/>
    <w:rsid w:val="00D4707E"/>
    <w:rsid w:val="00D47DA0"/>
    <w:rsid w:val="00D55653"/>
    <w:rsid w:val="00D57704"/>
    <w:rsid w:val="00D57A5B"/>
    <w:rsid w:val="00D61761"/>
    <w:rsid w:val="00D61BAF"/>
    <w:rsid w:val="00D63B42"/>
    <w:rsid w:val="00D663F8"/>
    <w:rsid w:val="00D7073B"/>
    <w:rsid w:val="00D70DD0"/>
    <w:rsid w:val="00D70E53"/>
    <w:rsid w:val="00D715AD"/>
    <w:rsid w:val="00D717FD"/>
    <w:rsid w:val="00D731EF"/>
    <w:rsid w:val="00D7369D"/>
    <w:rsid w:val="00D74649"/>
    <w:rsid w:val="00D74E32"/>
    <w:rsid w:val="00D81BC3"/>
    <w:rsid w:val="00D8346C"/>
    <w:rsid w:val="00D94C9D"/>
    <w:rsid w:val="00D97DEB"/>
    <w:rsid w:val="00DA34A5"/>
    <w:rsid w:val="00DA53EC"/>
    <w:rsid w:val="00DA5460"/>
    <w:rsid w:val="00DA761A"/>
    <w:rsid w:val="00DB0064"/>
    <w:rsid w:val="00DB1E2D"/>
    <w:rsid w:val="00DB478D"/>
    <w:rsid w:val="00DB483C"/>
    <w:rsid w:val="00DB5F20"/>
    <w:rsid w:val="00DB6165"/>
    <w:rsid w:val="00DC3E37"/>
    <w:rsid w:val="00DC5D1C"/>
    <w:rsid w:val="00DD0729"/>
    <w:rsid w:val="00DD0736"/>
    <w:rsid w:val="00DE0605"/>
    <w:rsid w:val="00DE27E3"/>
    <w:rsid w:val="00DF0818"/>
    <w:rsid w:val="00DF0E99"/>
    <w:rsid w:val="00DF1C72"/>
    <w:rsid w:val="00DF3FE8"/>
    <w:rsid w:val="00DF43FE"/>
    <w:rsid w:val="00DF6DCD"/>
    <w:rsid w:val="00DF7689"/>
    <w:rsid w:val="00E02181"/>
    <w:rsid w:val="00E02D40"/>
    <w:rsid w:val="00E0383F"/>
    <w:rsid w:val="00E038A7"/>
    <w:rsid w:val="00E06163"/>
    <w:rsid w:val="00E07E35"/>
    <w:rsid w:val="00E10C1E"/>
    <w:rsid w:val="00E11C8C"/>
    <w:rsid w:val="00E16950"/>
    <w:rsid w:val="00E27CC3"/>
    <w:rsid w:val="00E30277"/>
    <w:rsid w:val="00E30C9B"/>
    <w:rsid w:val="00E310C6"/>
    <w:rsid w:val="00E314C4"/>
    <w:rsid w:val="00E31C8F"/>
    <w:rsid w:val="00E35639"/>
    <w:rsid w:val="00E37E2E"/>
    <w:rsid w:val="00E42451"/>
    <w:rsid w:val="00E523C9"/>
    <w:rsid w:val="00E56103"/>
    <w:rsid w:val="00E57804"/>
    <w:rsid w:val="00E57D4B"/>
    <w:rsid w:val="00E628D0"/>
    <w:rsid w:val="00E65475"/>
    <w:rsid w:val="00E662EB"/>
    <w:rsid w:val="00E74C32"/>
    <w:rsid w:val="00E77A61"/>
    <w:rsid w:val="00E77BFA"/>
    <w:rsid w:val="00E77D49"/>
    <w:rsid w:val="00E77F94"/>
    <w:rsid w:val="00E83E06"/>
    <w:rsid w:val="00E84805"/>
    <w:rsid w:val="00E85DC2"/>
    <w:rsid w:val="00E94EFA"/>
    <w:rsid w:val="00E96336"/>
    <w:rsid w:val="00EB0AEF"/>
    <w:rsid w:val="00EB26D9"/>
    <w:rsid w:val="00EB4D8A"/>
    <w:rsid w:val="00EB5350"/>
    <w:rsid w:val="00EC242C"/>
    <w:rsid w:val="00EC531F"/>
    <w:rsid w:val="00ED07BE"/>
    <w:rsid w:val="00ED2DC3"/>
    <w:rsid w:val="00ED347D"/>
    <w:rsid w:val="00ED3C53"/>
    <w:rsid w:val="00ED3DA1"/>
    <w:rsid w:val="00ED3EB2"/>
    <w:rsid w:val="00ED462F"/>
    <w:rsid w:val="00ED7590"/>
    <w:rsid w:val="00EE0F7D"/>
    <w:rsid w:val="00EE128D"/>
    <w:rsid w:val="00EE345A"/>
    <w:rsid w:val="00EF166E"/>
    <w:rsid w:val="00EF18C5"/>
    <w:rsid w:val="00EF3108"/>
    <w:rsid w:val="00F02C05"/>
    <w:rsid w:val="00F06960"/>
    <w:rsid w:val="00F10436"/>
    <w:rsid w:val="00F11819"/>
    <w:rsid w:val="00F21A69"/>
    <w:rsid w:val="00F24C2C"/>
    <w:rsid w:val="00F32C6F"/>
    <w:rsid w:val="00F34D94"/>
    <w:rsid w:val="00F357D7"/>
    <w:rsid w:val="00F36E90"/>
    <w:rsid w:val="00F37C7F"/>
    <w:rsid w:val="00F51854"/>
    <w:rsid w:val="00F54B67"/>
    <w:rsid w:val="00F558A5"/>
    <w:rsid w:val="00F560D6"/>
    <w:rsid w:val="00F57894"/>
    <w:rsid w:val="00F631F6"/>
    <w:rsid w:val="00F65C90"/>
    <w:rsid w:val="00F67983"/>
    <w:rsid w:val="00F708CE"/>
    <w:rsid w:val="00F71BC3"/>
    <w:rsid w:val="00F71FA4"/>
    <w:rsid w:val="00F73D4C"/>
    <w:rsid w:val="00F76B45"/>
    <w:rsid w:val="00F77C9C"/>
    <w:rsid w:val="00F830D3"/>
    <w:rsid w:val="00F93853"/>
    <w:rsid w:val="00F97C04"/>
    <w:rsid w:val="00FB076F"/>
    <w:rsid w:val="00FB484A"/>
    <w:rsid w:val="00FB4EAA"/>
    <w:rsid w:val="00FB6305"/>
    <w:rsid w:val="00FB79C6"/>
    <w:rsid w:val="00FC5855"/>
    <w:rsid w:val="00FD1D75"/>
    <w:rsid w:val="00FD3487"/>
    <w:rsid w:val="00FD4837"/>
    <w:rsid w:val="00FD61E0"/>
    <w:rsid w:val="00FE198E"/>
    <w:rsid w:val="00FE3524"/>
    <w:rsid w:val="00FE41D5"/>
    <w:rsid w:val="00FE5AB0"/>
    <w:rsid w:val="00FE7515"/>
    <w:rsid w:val="00FF0D24"/>
    <w:rsid w:val="00FF5229"/>
    <w:rsid w:val="00FF6A89"/>
    <w:rsid w:val="00FF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64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6424"/>
    <w:rPr>
      <w:color w:val="800080"/>
      <w:u w:val="single"/>
    </w:rPr>
  </w:style>
  <w:style w:type="paragraph" w:customStyle="1" w:styleId="xl65">
    <w:name w:val="xl65"/>
    <w:basedOn w:val="a"/>
    <w:rsid w:val="004764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6">
    <w:name w:val="xl66"/>
    <w:basedOn w:val="a"/>
    <w:rsid w:val="00476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69">
    <w:name w:val="xl69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70">
    <w:name w:val="xl70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71">
    <w:name w:val="xl71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72">
    <w:name w:val="xl72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73">
    <w:name w:val="xl73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74">
    <w:name w:val="xl74"/>
    <w:basedOn w:val="a"/>
    <w:rsid w:val="00476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4764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6">
    <w:name w:val="xl76"/>
    <w:basedOn w:val="a"/>
    <w:rsid w:val="004764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7">
    <w:name w:val="xl77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78">
    <w:name w:val="xl78"/>
    <w:basedOn w:val="a"/>
    <w:rsid w:val="0047642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9">
    <w:name w:val="xl79"/>
    <w:basedOn w:val="a"/>
    <w:rsid w:val="00476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81">
    <w:name w:val="xl81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2">
    <w:name w:val="xl82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3">
    <w:name w:val="xl83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4">
    <w:name w:val="xl84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85">
    <w:name w:val="xl85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6">
    <w:name w:val="xl86"/>
    <w:basedOn w:val="a"/>
    <w:rsid w:val="0047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7">
    <w:name w:val="xl87"/>
    <w:basedOn w:val="a"/>
    <w:rsid w:val="0047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8">
    <w:name w:val="xl88"/>
    <w:basedOn w:val="a"/>
    <w:rsid w:val="0047642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9">
    <w:name w:val="xl89"/>
    <w:basedOn w:val="a"/>
    <w:rsid w:val="004764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0">
    <w:name w:val="xl90"/>
    <w:basedOn w:val="a"/>
    <w:rsid w:val="004764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1">
    <w:name w:val="xl91"/>
    <w:basedOn w:val="a"/>
    <w:rsid w:val="004764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2">
    <w:name w:val="xl92"/>
    <w:basedOn w:val="a"/>
    <w:rsid w:val="0047642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476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4">
    <w:name w:val="xl94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5">
    <w:name w:val="xl95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96">
    <w:name w:val="xl96"/>
    <w:basedOn w:val="a"/>
    <w:rsid w:val="00476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7">
    <w:name w:val="xl97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8">
    <w:name w:val="xl98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9">
    <w:name w:val="xl99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0">
    <w:name w:val="xl100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1">
    <w:name w:val="xl101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2">
    <w:name w:val="xl102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D5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D544E"/>
  </w:style>
  <w:style w:type="paragraph" w:styleId="a7">
    <w:name w:val="footer"/>
    <w:basedOn w:val="a"/>
    <w:link w:val="a8"/>
    <w:uiPriority w:val="99"/>
    <w:unhideWhenUsed/>
    <w:rsid w:val="006D5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544E"/>
  </w:style>
  <w:style w:type="paragraph" w:customStyle="1" w:styleId="xl103">
    <w:name w:val="xl103"/>
    <w:basedOn w:val="a"/>
    <w:rsid w:val="006224FF"/>
    <w:pPr>
      <w:pBdr>
        <w:lef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4">
    <w:name w:val="xl104"/>
    <w:basedOn w:val="a"/>
    <w:rsid w:val="006224F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5">
    <w:name w:val="xl105"/>
    <w:basedOn w:val="a"/>
    <w:rsid w:val="0062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6">
    <w:name w:val="xl106"/>
    <w:basedOn w:val="a"/>
    <w:rsid w:val="006224F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7">
    <w:name w:val="xl107"/>
    <w:basedOn w:val="a"/>
    <w:rsid w:val="006224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8">
    <w:name w:val="xl108"/>
    <w:basedOn w:val="a"/>
    <w:rsid w:val="006224F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9">
    <w:name w:val="xl109"/>
    <w:basedOn w:val="a"/>
    <w:rsid w:val="006224F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0">
    <w:name w:val="xl110"/>
    <w:basedOn w:val="a"/>
    <w:rsid w:val="006224F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111">
    <w:name w:val="xl111"/>
    <w:basedOn w:val="a"/>
    <w:rsid w:val="006224F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2">
    <w:name w:val="xl112"/>
    <w:basedOn w:val="a"/>
    <w:rsid w:val="006224FF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3">
    <w:name w:val="xl113"/>
    <w:basedOn w:val="a"/>
    <w:rsid w:val="006224F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4">
    <w:name w:val="xl114"/>
    <w:basedOn w:val="a"/>
    <w:rsid w:val="006224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5">
    <w:name w:val="xl115"/>
    <w:basedOn w:val="a"/>
    <w:rsid w:val="006224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6">
    <w:name w:val="xl116"/>
    <w:basedOn w:val="a"/>
    <w:rsid w:val="006224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7">
    <w:name w:val="xl117"/>
    <w:basedOn w:val="a"/>
    <w:rsid w:val="006224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8">
    <w:name w:val="xl118"/>
    <w:basedOn w:val="a"/>
    <w:rsid w:val="006224F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9">
    <w:name w:val="xl119"/>
    <w:basedOn w:val="a"/>
    <w:rsid w:val="006224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1FA4"/>
    <w:rPr>
      <w:rFonts w:ascii="Tahoma" w:hAnsi="Tahoma" w:cs="Tahoma"/>
      <w:sz w:val="16"/>
      <w:szCs w:val="16"/>
    </w:rPr>
  </w:style>
  <w:style w:type="paragraph" w:customStyle="1" w:styleId="xl120">
    <w:name w:val="xl120"/>
    <w:basedOn w:val="a"/>
    <w:rsid w:val="00E16950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E1695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22">
    <w:name w:val="xl122"/>
    <w:basedOn w:val="a"/>
    <w:rsid w:val="00E1695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23">
    <w:name w:val="xl123"/>
    <w:basedOn w:val="a"/>
    <w:rsid w:val="00E1695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24">
    <w:name w:val="xl124"/>
    <w:basedOn w:val="a"/>
    <w:rsid w:val="00E1695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E1695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26">
    <w:name w:val="xl126"/>
    <w:basedOn w:val="a"/>
    <w:rsid w:val="00E169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7">
    <w:name w:val="xl127"/>
    <w:basedOn w:val="a"/>
    <w:rsid w:val="00E169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8">
    <w:name w:val="xl128"/>
    <w:basedOn w:val="a"/>
    <w:rsid w:val="00E169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9">
    <w:name w:val="xl129"/>
    <w:basedOn w:val="a"/>
    <w:rsid w:val="00E169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E169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1">
    <w:name w:val="xl131"/>
    <w:basedOn w:val="a"/>
    <w:rsid w:val="00E169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6"/>
      <w:szCs w:val="26"/>
      <w:lang w:eastAsia="ru-RU"/>
    </w:rPr>
  </w:style>
  <w:style w:type="paragraph" w:customStyle="1" w:styleId="xl132">
    <w:name w:val="xl132"/>
    <w:basedOn w:val="a"/>
    <w:rsid w:val="00E169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paragraph" w:customStyle="1" w:styleId="xl133">
    <w:name w:val="xl133"/>
    <w:basedOn w:val="a"/>
    <w:rsid w:val="00A54E8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34">
    <w:name w:val="xl134"/>
    <w:basedOn w:val="a"/>
    <w:rsid w:val="00A54E84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35">
    <w:name w:val="xl135"/>
    <w:basedOn w:val="a"/>
    <w:rsid w:val="00A54E84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A54E8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7">
    <w:name w:val="xl137"/>
    <w:basedOn w:val="a"/>
    <w:rsid w:val="00A54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8">
    <w:name w:val="xl138"/>
    <w:basedOn w:val="a"/>
    <w:rsid w:val="00A54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9">
    <w:name w:val="xl139"/>
    <w:basedOn w:val="a"/>
    <w:rsid w:val="00A54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0">
    <w:name w:val="xl140"/>
    <w:basedOn w:val="a"/>
    <w:rsid w:val="00A54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1">
    <w:name w:val="xl141"/>
    <w:basedOn w:val="a"/>
    <w:rsid w:val="00A54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2">
    <w:name w:val="xl142"/>
    <w:basedOn w:val="a"/>
    <w:rsid w:val="00A54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A54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4">
    <w:name w:val="xl144"/>
    <w:basedOn w:val="a"/>
    <w:rsid w:val="00A54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6"/>
      <w:szCs w:val="26"/>
      <w:lang w:eastAsia="ru-RU"/>
    </w:rPr>
  </w:style>
  <w:style w:type="paragraph" w:customStyle="1" w:styleId="xl145">
    <w:name w:val="xl145"/>
    <w:basedOn w:val="a"/>
    <w:rsid w:val="0044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6">
    <w:name w:val="xl146"/>
    <w:basedOn w:val="a"/>
    <w:rsid w:val="0044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7">
    <w:name w:val="xl147"/>
    <w:basedOn w:val="a"/>
    <w:rsid w:val="0044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44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9">
    <w:name w:val="xl149"/>
    <w:basedOn w:val="a"/>
    <w:rsid w:val="0044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6"/>
      <w:szCs w:val="26"/>
      <w:lang w:eastAsia="ru-RU"/>
    </w:rPr>
  </w:style>
  <w:style w:type="paragraph" w:customStyle="1" w:styleId="xl150">
    <w:name w:val="xl150"/>
    <w:basedOn w:val="a"/>
    <w:rsid w:val="00444D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1">
    <w:name w:val="xl151"/>
    <w:basedOn w:val="a"/>
    <w:rsid w:val="0044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3">
    <w:name w:val="xl63"/>
    <w:basedOn w:val="a"/>
    <w:rsid w:val="006B7C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6B7C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CD46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CD46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CD467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2BF4F-B59D-40FE-96E4-52A0D8FC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282</Pages>
  <Words>52594</Words>
  <Characters>299789</Characters>
  <Application>Microsoft Office Word</Application>
  <DocSecurity>0</DocSecurity>
  <Lines>2498</Lines>
  <Paragraphs>703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351680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pg-bav</dc:creator>
  <cp:lastModifiedBy>arslanov.r.f</cp:lastModifiedBy>
  <cp:revision>6</cp:revision>
  <cp:lastPrinted>2023-11-02T09:59:00Z</cp:lastPrinted>
  <dcterms:created xsi:type="dcterms:W3CDTF">2023-10-28T05:52:00Z</dcterms:created>
  <dcterms:modified xsi:type="dcterms:W3CDTF">2023-11-02T09:59:00Z</dcterms:modified>
</cp:coreProperties>
</file>