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1"/>
        <w:ind w:left="0" w:right="23" w:firstLine="0"/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вопросов в рамках проведения публичных консультаций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1"/>
        <w:ind w:left="0" w:right="23" w:firstLine="0"/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 проекту постановления Правительства Челябинской области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1"/>
        <w:ind w:left="0" w:right="23" w:firstLine="0"/>
        <w:jc w:val="center"/>
        <w:widowControl w:val="off"/>
      </w:pPr>
      <w:r>
        <w:rPr>
          <w:sz w:val="28"/>
          <w:szCs w:val="28"/>
        </w:rPr>
        <w:t xml:space="preserve">«О внесении изменений в постановление Правительства Челябинской области </w:t>
      </w:r>
      <w:r/>
    </w:p>
    <w:p>
      <w:pPr>
        <w:pStyle w:val="661"/>
        <w:ind w:left="0" w:right="23" w:firstLine="0"/>
        <w:jc w:val="center"/>
        <w:widowControl w:val="off"/>
      </w:pPr>
      <w:r>
        <w:rPr>
          <w:sz w:val="28"/>
          <w:szCs w:val="28"/>
        </w:rPr>
        <w:t xml:space="preserve">от 09.04.2015 г. № 155-П»</w:t>
      </w:r>
      <w:r/>
    </w:p>
    <w:p>
      <w:pPr>
        <w:pStyle w:val="661"/>
        <w:ind w:left="0" w:right="23" w:firstLine="0"/>
        <w:jc w:val="center"/>
        <w:widowControl w:val="off"/>
        <w:rPr>
          <w:i/>
          <w:sz w:val="28"/>
          <w:szCs w:val="28"/>
        </w:rPr>
      </w:pPr>
      <w:r>
        <w:rPr>
          <w:i/>
          <w:sz w:val="28"/>
          <w:szCs w:val="28"/>
        </w:rPr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661"/>
        <w:ind w:left="0" w:right="23" w:firstLine="708"/>
        <w:jc w:val="both"/>
        <w:widowControl w:val="off"/>
      </w:pPr>
      <w:r>
        <w:rPr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r>
        <w:rPr>
          <w:sz w:val="28"/>
          <w:szCs w:val="28"/>
          <w:lang w:val="en-US"/>
        </w:rPr>
        <w:t xml:space="preserve">taxi</w:t>
      </w:r>
      <w:r>
        <w:rPr>
          <w:sz w:val="28"/>
          <w:szCs w:val="28"/>
        </w:rPr>
        <w:t xml:space="preserve">@</w:t>
      </w:r>
      <w:r>
        <w:rPr>
          <w:sz w:val="28"/>
          <w:szCs w:val="28"/>
          <w:lang w:val="en-US"/>
        </w:rPr>
        <w:t xml:space="preserve">mindortrans</w:t>
      </w:r>
      <w:r>
        <w:rPr>
          <w:sz w:val="28"/>
          <w:szCs w:val="28"/>
        </w:rPr>
        <w:t xml:space="preserve">74.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 не позднее 0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.04.2026 г. Разработчик не будет иметь возможности проанализировать позиции, направленные ему после указанного срока.</w:t>
      </w:r>
      <w:r/>
    </w:p>
    <w:p>
      <w:pPr>
        <w:pStyle w:val="661"/>
        <w:ind w:left="0" w:right="23"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1"/>
        <w:ind w:left="0" w:right="23" w:firstLine="708"/>
        <w:jc w:val="both"/>
        <w:widowControl w:val="off"/>
      </w:pPr>
      <w:r>
        <w:rPr>
          <w:sz w:val="28"/>
          <w:szCs w:val="28"/>
        </w:rPr>
        <w:t xml:space="preserve">Контактная информация</w:t>
      </w:r>
      <w:r/>
    </w:p>
    <w:p>
      <w:pPr>
        <w:pStyle w:val="661"/>
        <w:ind w:left="0" w:right="23"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1"/>
        <w:ind w:left="0" w:right="23" w:firstLine="708"/>
        <w:jc w:val="both"/>
        <w:widowControl w:val="off"/>
      </w:pPr>
      <w:r>
        <w:rPr>
          <w:sz w:val="28"/>
          <w:szCs w:val="28"/>
        </w:rPr>
        <w:t xml:space="preserve">По Вашему желанию укажите:</w:t>
      </w:r>
      <w:r/>
    </w:p>
    <w:p>
      <w:pPr>
        <w:pStyle w:val="661"/>
        <w:ind w:left="0" w:right="23"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1"/>
        <w:ind w:left="0" w:right="23" w:firstLine="708"/>
        <w:jc w:val="both"/>
        <w:widowControl w:val="off"/>
      </w:pPr>
      <w:r>
        <w:rPr>
          <w:sz w:val="28"/>
          <w:szCs w:val="28"/>
        </w:rPr>
        <w:t xml:space="preserve">Название организации  ___________________________________________</w:t>
      </w:r>
      <w:r/>
    </w:p>
    <w:p>
      <w:pPr>
        <w:pStyle w:val="661"/>
        <w:ind w:left="0" w:right="23"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1"/>
        <w:ind w:left="0" w:right="23" w:firstLine="708"/>
        <w:jc w:val="both"/>
        <w:widowControl w:val="off"/>
      </w:pPr>
      <w:r>
        <w:rPr>
          <w:sz w:val="28"/>
          <w:szCs w:val="28"/>
        </w:rPr>
        <w:t xml:space="preserve">Сферу деятельности организации __________________________________</w:t>
      </w:r>
      <w:r/>
    </w:p>
    <w:p>
      <w:pPr>
        <w:pStyle w:val="661"/>
        <w:ind w:left="0" w:right="23"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1"/>
        <w:ind w:left="0" w:right="23" w:firstLine="708"/>
        <w:jc w:val="both"/>
        <w:widowControl w:val="off"/>
      </w:pPr>
      <w:r>
        <w:rPr>
          <w:sz w:val="28"/>
          <w:szCs w:val="28"/>
        </w:rPr>
        <w:t xml:space="preserve">Ф.И.О. контактного лица  _________________________________________</w:t>
      </w:r>
      <w:r/>
    </w:p>
    <w:p>
      <w:pPr>
        <w:pStyle w:val="661"/>
        <w:ind w:left="0" w:right="23"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1"/>
        <w:ind w:left="0" w:right="23" w:firstLine="708"/>
        <w:jc w:val="both"/>
        <w:widowControl w:val="off"/>
      </w:pPr>
      <w:r>
        <w:rPr>
          <w:sz w:val="28"/>
          <w:szCs w:val="28"/>
        </w:rPr>
        <w:t xml:space="preserve">Контактный телефон _____________________________________________</w:t>
      </w:r>
      <w:r/>
    </w:p>
    <w:p>
      <w:pPr>
        <w:pStyle w:val="661"/>
        <w:ind w:left="0" w:right="23"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1"/>
        <w:ind w:left="0" w:right="23" w:firstLine="708"/>
        <w:jc w:val="both"/>
        <w:widowControl w:val="off"/>
      </w:pPr>
      <w:r>
        <w:rPr>
          <w:sz w:val="28"/>
          <w:szCs w:val="28"/>
        </w:rPr>
        <w:t xml:space="preserve">Электронный адрес ______________________________________________</w:t>
      </w:r>
      <w:r/>
    </w:p>
    <w:p>
      <w:pPr>
        <w:pStyle w:val="661"/>
        <w:ind w:left="1065" w:right="23" w:firstLine="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1"/>
        <w:ind w:left="0" w:right="23" w:firstLine="708"/>
        <w:jc w:val="both"/>
        <w:widowControl w:val="off"/>
      </w:pPr>
      <w:r>
        <w:rPr>
          <w:sz w:val="28"/>
          <w:szCs w:val="28"/>
        </w:rPr>
        <w:t xml:space="preserve">1. На решение какой проблемы, на Ваш взгляд, направлено предлагаемое государственное регулирование? Актуальна ли данная проблема сегодня?</w:t>
      </w:r>
      <w:r/>
    </w:p>
    <w:p>
      <w:pPr>
        <w:pStyle w:val="661"/>
        <w:ind w:left="0" w:right="23"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1"/>
        <w:ind w:left="0" w:right="23" w:firstLine="708"/>
        <w:jc w:val="both"/>
        <w:widowControl w:val="off"/>
      </w:pPr>
      <w:r>
        <w:rPr>
          <w:sz w:val="28"/>
          <w:szCs w:val="28"/>
        </w:rPr>
        <w:t xml:space="preserve">2. Является ли выбранный вариант решения проблемы оптимальным (в том</w:t>
      </w:r>
      <w:r>
        <w:rPr>
          <w:sz w:val="28"/>
          <w:szCs w:val="28"/>
        </w:rPr>
        <w:t xml:space="preserve"> числе с точки зрения выгод и издержек для общества в целом)? Существуют ли иные варианты достижения заявленных целей государственного регулирования?  Если да - выделите те из них, которые, по Вашему мнению, были бы менее затратны и (или) более эффективны.</w:t>
      </w:r>
      <w:r/>
    </w:p>
    <w:p>
      <w:pPr>
        <w:pStyle w:val="661"/>
        <w:ind w:left="0" w:right="23" w:firstLine="708"/>
        <w:jc w:val="both"/>
        <w:widowControl w:val="off"/>
      </w:pPr>
      <w:r/>
      <w:r/>
    </w:p>
    <w:p>
      <w:pPr>
        <w:pStyle w:val="661"/>
        <w:ind w:left="0" w:right="23" w:firstLine="708"/>
        <w:jc w:val="both"/>
        <w:widowControl w:val="off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3. Иные  предложения и замечания, которые, по Вашему мнению, целесообразно учесть в рамках оценки регулирующего воздействия.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661"/>
        <w:ind w:left="0" w:right="23"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1" w:bottom="1134" w:left="1418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mbria">
    <w:panose1 w:val="02040503050406030204"/>
  </w:font>
  <w:font w:name="NSimSun">
    <w:panose1 w:val="0200050600000002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6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0" w:leader="none"/>
        </w:tabs>
      </w:pPr>
      <w:rPr>
        <w:sz w:val="28"/>
        <w:szCs w:val="28"/>
      </w:rPr>
    </w:lvl>
    <w:lvl w:ilvl="1">
      <w:start w:val="8"/>
      <w:numFmt w:val="decimal"/>
      <w:isLgl w:val="false"/>
      <w:suff w:val="tab"/>
      <w:lvlText w:val="%1.%2"/>
      <w:lvlJc w:val="left"/>
      <w:pPr>
        <w:ind w:left="927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1287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287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647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007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007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367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367" w:hanging="180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Arial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8">
    <w:name w:val="Hyperlink"/>
    <w:uiPriority w:val="99"/>
    <w:unhideWhenUsed/>
    <w:rPr>
      <w:color w:val="0000ff" w:themeColor="hyperlink"/>
      <w:u w:val="single"/>
    </w:rPr>
  </w:style>
  <w:style w:type="character" w:styleId="659">
    <w:name w:val="footnote reference"/>
    <w:basedOn w:val="767"/>
    <w:uiPriority w:val="99"/>
    <w:unhideWhenUsed/>
    <w:rPr>
      <w:vertAlign w:val="superscript"/>
    </w:rPr>
  </w:style>
  <w:style w:type="character" w:styleId="660">
    <w:name w:val="endnote reference"/>
    <w:basedOn w:val="767"/>
    <w:uiPriority w:val="99"/>
    <w:semiHidden/>
    <w:unhideWhenUsed/>
    <w:rPr>
      <w:vertAlign w:val="superscript"/>
    </w:rPr>
  </w:style>
  <w:style w:type="paragraph" w:styleId="661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662">
    <w:name w:val="Heading 1"/>
    <w:basedOn w:val="661"/>
    <w:next w:val="661"/>
    <w:link w:val="671"/>
    <w:uiPriority w:val="9"/>
    <w:qFormat/>
    <w:pPr>
      <w:numPr>
        <w:ilvl w:val="0"/>
        <w:numId w:val="1"/>
      </w:num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663">
    <w:name w:val="Heading 2"/>
    <w:basedOn w:val="661"/>
    <w:next w:val="661"/>
    <w:link w:val="67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4">
    <w:name w:val="Heading 3"/>
    <w:basedOn w:val="661"/>
    <w:next w:val="661"/>
    <w:link w:val="67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5">
    <w:name w:val="Heading 4"/>
    <w:basedOn w:val="661"/>
    <w:next w:val="661"/>
    <w:link w:val="67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661"/>
    <w:next w:val="661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7">
    <w:name w:val="Heading 6"/>
    <w:basedOn w:val="661"/>
    <w:next w:val="661"/>
    <w:link w:val="67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661"/>
    <w:next w:val="661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661"/>
    <w:next w:val="661"/>
    <w:link w:val="67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661"/>
    <w:next w:val="661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72">
    <w:name w:val="Heading 2 Char"/>
    <w:uiPriority w:val="9"/>
    <w:qFormat/>
    <w:rPr>
      <w:rFonts w:ascii="Arial" w:hAnsi="Arial" w:eastAsia="Arial" w:cs="Arial"/>
      <w:sz w:val="34"/>
    </w:rPr>
  </w:style>
  <w:style w:type="character" w:styleId="673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74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75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76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77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78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79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80">
    <w:name w:val="Title Char"/>
    <w:uiPriority w:val="10"/>
    <w:qFormat/>
    <w:rPr>
      <w:sz w:val="48"/>
      <w:szCs w:val="48"/>
    </w:rPr>
  </w:style>
  <w:style w:type="character" w:styleId="681">
    <w:name w:val="Subtitle Char"/>
    <w:uiPriority w:val="11"/>
    <w:qFormat/>
    <w:rPr>
      <w:sz w:val="24"/>
      <w:szCs w:val="24"/>
    </w:rPr>
  </w:style>
  <w:style w:type="character" w:styleId="682">
    <w:name w:val="Quote Char"/>
    <w:link w:val="777"/>
    <w:uiPriority w:val="29"/>
    <w:qFormat/>
    <w:rPr>
      <w:i/>
    </w:rPr>
  </w:style>
  <w:style w:type="character" w:styleId="683">
    <w:name w:val="Intense Quote Char"/>
    <w:link w:val="778"/>
    <w:uiPriority w:val="30"/>
    <w:qFormat/>
    <w:rPr>
      <w:i/>
    </w:rPr>
  </w:style>
  <w:style w:type="character" w:styleId="684">
    <w:name w:val="Header Char"/>
    <w:uiPriority w:val="99"/>
    <w:qFormat/>
  </w:style>
  <w:style w:type="character" w:styleId="685">
    <w:name w:val="Footer Char"/>
    <w:uiPriority w:val="99"/>
    <w:qFormat/>
  </w:style>
  <w:style w:type="character" w:styleId="686">
    <w:name w:val="Caption Char"/>
    <w:uiPriority w:val="35"/>
    <w:qFormat/>
    <w:rPr>
      <w:b/>
      <w:bCs/>
      <w:color w:val="4f81bd" w:themeColor="accent1"/>
      <w:sz w:val="18"/>
      <w:szCs w:val="18"/>
    </w:rPr>
  </w:style>
  <w:style w:type="character" w:styleId="687">
    <w:name w:val="Интернет-ссылка"/>
    <w:basedOn w:val="756"/>
    <w:uiPriority w:val="99"/>
    <w:unhideWhenUsed/>
    <w:rPr>
      <w:color w:val="0000ff"/>
      <w:u w:val="single"/>
    </w:rPr>
  </w:style>
  <w:style w:type="character" w:styleId="688">
    <w:name w:val="Footnote Text Char"/>
    <w:uiPriority w:val="99"/>
    <w:qFormat/>
    <w:rPr>
      <w:sz w:val="18"/>
    </w:rPr>
  </w:style>
  <w:style w:type="character" w:styleId="689">
    <w:name w:val="Привязка сноски"/>
    <w:rPr>
      <w:vertAlign w:val="superscript"/>
    </w:rPr>
  </w:style>
  <w:style w:type="character" w:styleId="690">
    <w:name w:val="Footnote Characters"/>
    <w:uiPriority w:val="99"/>
    <w:unhideWhenUsed/>
    <w:qFormat/>
    <w:rPr>
      <w:vertAlign w:val="superscript"/>
    </w:rPr>
  </w:style>
  <w:style w:type="character" w:styleId="691">
    <w:name w:val="Endnote Text Char"/>
    <w:uiPriority w:val="99"/>
    <w:qFormat/>
    <w:rPr>
      <w:sz w:val="20"/>
    </w:rPr>
  </w:style>
  <w:style w:type="character" w:styleId="692">
    <w:name w:val="Привязка концевой сноски"/>
    <w:rPr>
      <w:vertAlign w:val="superscript"/>
    </w:rPr>
  </w:style>
  <w:style w:type="character" w:styleId="693">
    <w:name w:val="Endnote Characters"/>
    <w:uiPriority w:val="99"/>
    <w:semiHidden/>
    <w:unhideWhenUsed/>
    <w:qFormat/>
    <w:rPr>
      <w:vertAlign w:val="superscript"/>
    </w:rPr>
  </w:style>
  <w:style w:type="character" w:styleId="694">
    <w:name w:val="WW8Num2z0"/>
    <w:qFormat/>
  </w:style>
  <w:style w:type="character" w:styleId="695">
    <w:name w:val="Основной шрифт абзаца"/>
    <w:qFormat/>
  </w:style>
  <w:style w:type="character" w:styleId="696">
    <w:name w:val="Основной шрифт абзаца4"/>
    <w:qFormat/>
  </w:style>
  <w:style w:type="character" w:styleId="697">
    <w:name w:val="Основной шрифт абзаца3"/>
    <w:qFormat/>
  </w:style>
  <w:style w:type="character" w:styleId="698">
    <w:name w:val="WW8Num1z0"/>
    <w:qFormat/>
  </w:style>
  <w:style w:type="character" w:styleId="699">
    <w:name w:val="WW8Num1z1"/>
    <w:qFormat/>
  </w:style>
  <w:style w:type="character" w:styleId="700">
    <w:name w:val="WW8Num1z2"/>
    <w:qFormat/>
  </w:style>
  <w:style w:type="character" w:styleId="701">
    <w:name w:val="WW8Num1z3"/>
    <w:qFormat/>
  </w:style>
  <w:style w:type="character" w:styleId="702">
    <w:name w:val="WW8Num1z4"/>
    <w:qFormat/>
  </w:style>
  <w:style w:type="character" w:styleId="703">
    <w:name w:val="WW8Num1z5"/>
    <w:qFormat/>
  </w:style>
  <w:style w:type="character" w:styleId="704">
    <w:name w:val="WW8Num1z6"/>
    <w:qFormat/>
  </w:style>
  <w:style w:type="character" w:styleId="705">
    <w:name w:val="WW8Num1z7"/>
    <w:qFormat/>
  </w:style>
  <w:style w:type="character" w:styleId="706">
    <w:name w:val="WW8Num1z8"/>
    <w:qFormat/>
  </w:style>
  <w:style w:type="character" w:styleId="707">
    <w:name w:val="Основной шрифт абзаца2"/>
    <w:qFormat/>
  </w:style>
  <w:style w:type="character" w:styleId="708">
    <w:name w:val="WW8Num2z1"/>
    <w:qFormat/>
    <w:rPr>
      <w:rFonts w:ascii="Times New Roman" w:hAnsi="Times New Roman" w:cs="Times New Roman"/>
      <w:b w:val="0"/>
    </w:rPr>
  </w:style>
  <w:style w:type="character" w:styleId="709">
    <w:name w:val="WW8Num2z2"/>
    <w:qFormat/>
    <w:rPr>
      <w:rFonts w:cs="Times New Roman"/>
    </w:rPr>
  </w:style>
  <w:style w:type="character" w:styleId="710">
    <w:name w:val="WW8Num3z0"/>
    <w:qFormat/>
  </w:style>
  <w:style w:type="character" w:styleId="711">
    <w:name w:val="WW8Num4z0"/>
    <w:qFormat/>
    <w:rPr>
      <w:rFonts w:cs="Times New Roman"/>
    </w:rPr>
  </w:style>
  <w:style w:type="character" w:styleId="712">
    <w:name w:val="WW8Num5z0"/>
    <w:qFormat/>
  </w:style>
  <w:style w:type="character" w:styleId="713">
    <w:name w:val="WW8Num6z0"/>
    <w:qFormat/>
    <w:rPr>
      <w:rFonts w:cs="Times New Roman"/>
    </w:rPr>
  </w:style>
  <w:style w:type="character" w:styleId="714">
    <w:name w:val="WW8Num7z0"/>
    <w:qFormat/>
  </w:style>
  <w:style w:type="character" w:styleId="715">
    <w:name w:val="WW8Num7z1"/>
    <w:qFormat/>
  </w:style>
  <w:style w:type="character" w:styleId="716">
    <w:name w:val="WW8Num7z2"/>
    <w:qFormat/>
  </w:style>
  <w:style w:type="character" w:styleId="717">
    <w:name w:val="WW8Num7z3"/>
    <w:qFormat/>
  </w:style>
  <w:style w:type="character" w:styleId="718">
    <w:name w:val="WW8Num7z4"/>
    <w:qFormat/>
  </w:style>
  <w:style w:type="character" w:styleId="719">
    <w:name w:val="WW8Num7z5"/>
    <w:qFormat/>
  </w:style>
  <w:style w:type="character" w:styleId="720">
    <w:name w:val="WW8Num7z6"/>
    <w:qFormat/>
  </w:style>
  <w:style w:type="character" w:styleId="721">
    <w:name w:val="WW8Num7z7"/>
    <w:qFormat/>
  </w:style>
  <w:style w:type="character" w:styleId="722">
    <w:name w:val="WW8Num7z8"/>
    <w:qFormat/>
  </w:style>
  <w:style w:type="character" w:styleId="723">
    <w:name w:val="WW8Num8z0"/>
    <w:qFormat/>
    <w:rPr>
      <w:rFonts w:ascii="Symbol" w:hAnsi="Symbol" w:cs="Symbol"/>
    </w:rPr>
  </w:style>
  <w:style w:type="character" w:styleId="724">
    <w:name w:val="WW8Num8z1"/>
    <w:qFormat/>
    <w:rPr>
      <w:rFonts w:ascii="Courier New" w:hAnsi="Courier New" w:cs="Courier New"/>
    </w:rPr>
  </w:style>
  <w:style w:type="character" w:styleId="725">
    <w:name w:val="WW8Num8z2"/>
    <w:qFormat/>
    <w:rPr>
      <w:rFonts w:ascii="Wingdings" w:hAnsi="Wingdings" w:cs="Wingdings"/>
    </w:rPr>
  </w:style>
  <w:style w:type="character" w:styleId="726">
    <w:name w:val="WW8Num9z0"/>
    <w:qFormat/>
    <w:rPr>
      <w:rFonts w:cs="Times New Roman"/>
    </w:rPr>
  </w:style>
  <w:style w:type="character" w:styleId="727">
    <w:name w:val="WW8Num10z0"/>
    <w:qFormat/>
    <w:rPr>
      <w:rFonts w:ascii="Symbol" w:hAnsi="Symbol" w:cs="Symbol"/>
    </w:rPr>
  </w:style>
  <w:style w:type="character" w:styleId="728">
    <w:name w:val="WW8Num10z1"/>
    <w:qFormat/>
    <w:rPr>
      <w:rFonts w:ascii="Courier New" w:hAnsi="Courier New" w:cs="Courier New"/>
    </w:rPr>
  </w:style>
  <w:style w:type="character" w:styleId="729">
    <w:name w:val="WW8Num10z2"/>
    <w:qFormat/>
    <w:rPr>
      <w:rFonts w:ascii="Wingdings" w:hAnsi="Wingdings" w:cs="Wingdings"/>
    </w:rPr>
  </w:style>
  <w:style w:type="character" w:styleId="730">
    <w:name w:val="WW8Num11z0"/>
    <w:qFormat/>
    <w:rPr>
      <w:rFonts w:cs="Times New Roman"/>
    </w:rPr>
  </w:style>
  <w:style w:type="character" w:styleId="731">
    <w:name w:val="WW8Num12z0"/>
    <w:qFormat/>
    <w:rPr>
      <w:b w:val="0"/>
      <w:i w:val="0"/>
    </w:rPr>
  </w:style>
  <w:style w:type="character" w:styleId="732">
    <w:name w:val="WW8Num12z1"/>
    <w:qFormat/>
  </w:style>
  <w:style w:type="character" w:styleId="733">
    <w:name w:val="WW8Num13z0"/>
    <w:qFormat/>
    <w:rPr>
      <w:rFonts w:cs="Times New Roman"/>
    </w:rPr>
  </w:style>
  <w:style w:type="character" w:styleId="734">
    <w:name w:val="WW8Num14z0"/>
    <w:qFormat/>
    <w:rPr>
      <w:rFonts w:ascii="Symbol" w:hAnsi="Symbol" w:cs="Symbol"/>
    </w:rPr>
  </w:style>
  <w:style w:type="character" w:styleId="735">
    <w:name w:val="WW8Num14z1"/>
    <w:qFormat/>
    <w:rPr>
      <w:rFonts w:ascii="Courier New" w:hAnsi="Courier New" w:cs="Courier New"/>
    </w:rPr>
  </w:style>
  <w:style w:type="character" w:styleId="736">
    <w:name w:val="WW8Num14z2"/>
    <w:qFormat/>
    <w:rPr>
      <w:rFonts w:ascii="Wingdings" w:hAnsi="Wingdings" w:cs="Wingdings"/>
    </w:rPr>
  </w:style>
  <w:style w:type="character" w:styleId="737">
    <w:name w:val="WW8Num15z0"/>
    <w:qFormat/>
    <w:rPr>
      <w:rFonts w:ascii="Symbol" w:hAnsi="Symbol" w:cs="Symbol"/>
    </w:rPr>
  </w:style>
  <w:style w:type="character" w:styleId="738">
    <w:name w:val="WW8Num15z1"/>
    <w:qFormat/>
    <w:rPr>
      <w:rFonts w:ascii="Courier New" w:hAnsi="Courier New" w:cs="Courier New"/>
    </w:rPr>
  </w:style>
  <w:style w:type="character" w:styleId="739">
    <w:name w:val="WW8Num15z2"/>
    <w:qFormat/>
    <w:rPr>
      <w:rFonts w:ascii="Wingdings" w:hAnsi="Wingdings" w:cs="Wingdings"/>
    </w:rPr>
  </w:style>
  <w:style w:type="character" w:styleId="740">
    <w:name w:val="WW8Num16z0"/>
    <w:qFormat/>
  </w:style>
  <w:style w:type="character" w:styleId="741">
    <w:name w:val="WW8Num17z0"/>
    <w:qFormat/>
    <w:rPr>
      <w:rFonts w:cs="Times New Roman"/>
    </w:rPr>
  </w:style>
  <w:style w:type="character" w:styleId="742">
    <w:name w:val="WW8Num18z0"/>
    <w:qFormat/>
    <w:rPr>
      <w:rFonts w:cs="Times New Roman"/>
    </w:rPr>
  </w:style>
  <w:style w:type="character" w:styleId="743">
    <w:name w:val="WW8Num19z0"/>
    <w:qFormat/>
  </w:style>
  <w:style w:type="character" w:styleId="744">
    <w:name w:val="WW8Num20z0"/>
    <w:qFormat/>
    <w:rPr>
      <w:b w:val="0"/>
      <w:i w:val="0"/>
    </w:rPr>
  </w:style>
  <w:style w:type="character" w:styleId="745">
    <w:name w:val="WW8Num20z1"/>
    <w:qFormat/>
  </w:style>
  <w:style w:type="character" w:styleId="746">
    <w:name w:val="WW8Num21z0"/>
    <w:qFormat/>
    <w:rPr>
      <w:rFonts w:ascii="Symbol" w:hAnsi="Symbol" w:cs="Symbol"/>
    </w:rPr>
  </w:style>
  <w:style w:type="character" w:styleId="747">
    <w:name w:val="WW8Num21z1"/>
    <w:qFormat/>
    <w:rPr>
      <w:rFonts w:ascii="Courier New" w:hAnsi="Courier New" w:cs="Courier New"/>
    </w:rPr>
  </w:style>
  <w:style w:type="character" w:styleId="748">
    <w:name w:val="WW8Num21z2"/>
    <w:qFormat/>
    <w:rPr>
      <w:rFonts w:ascii="Wingdings" w:hAnsi="Wingdings" w:cs="Wingdings"/>
    </w:rPr>
  </w:style>
  <w:style w:type="character" w:styleId="749">
    <w:name w:val="WW8Num22z0"/>
    <w:qFormat/>
    <w:rPr>
      <w:rFonts w:cs="Times New Roman"/>
    </w:rPr>
  </w:style>
  <w:style w:type="character" w:styleId="750">
    <w:name w:val="WW8Num22z1"/>
    <w:qFormat/>
    <w:rPr>
      <w:rFonts w:cs="Times New Roman"/>
      <w:i w:val="0"/>
    </w:rPr>
  </w:style>
  <w:style w:type="character" w:styleId="751">
    <w:name w:val="WW8Num23z0"/>
    <w:qFormat/>
    <w:rPr>
      <w:b w:val="0"/>
      <w:i w:val="0"/>
    </w:rPr>
  </w:style>
  <w:style w:type="character" w:styleId="752">
    <w:name w:val="WW8Num23z1"/>
    <w:qFormat/>
  </w:style>
  <w:style w:type="character" w:styleId="753">
    <w:name w:val="WW8Num24z0"/>
    <w:qFormat/>
    <w:rPr>
      <w:rFonts w:ascii="Symbol" w:hAnsi="Symbol" w:cs="Symbol"/>
    </w:rPr>
  </w:style>
  <w:style w:type="character" w:styleId="754">
    <w:name w:val="WW8Num24z1"/>
    <w:qFormat/>
    <w:rPr>
      <w:rFonts w:ascii="Courier New" w:hAnsi="Courier New" w:cs="Courier New"/>
    </w:rPr>
  </w:style>
  <w:style w:type="character" w:styleId="755">
    <w:name w:val="WW8Num24z2"/>
    <w:qFormat/>
    <w:rPr>
      <w:rFonts w:ascii="Wingdings" w:hAnsi="Wingdings" w:cs="Wingdings"/>
    </w:rPr>
  </w:style>
  <w:style w:type="character" w:styleId="756">
    <w:name w:val="Основной шрифт абзаца1"/>
    <w:qFormat/>
  </w:style>
  <w:style w:type="character" w:styleId="757">
    <w:name w:val="Номер страницы"/>
    <w:basedOn w:val="756"/>
  </w:style>
  <w:style w:type="character" w:styleId="758">
    <w:name w:val="Font Style11"/>
    <w:basedOn w:val="756"/>
    <w:qFormat/>
    <w:rPr>
      <w:rFonts w:ascii="Times New Roman" w:hAnsi="Times New Roman" w:cs="Times New Roman"/>
      <w:sz w:val="26"/>
      <w:szCs w:val="26"/>
    </w:rPr>
  </w:style>
  <w:style w:type="character" w:styleId="759">
    <w:name w:val="Заголовок 1 Знак"/>
    <w:basedOn w:val="756"/>
    <w:qFormat/>
    <w:rPr>
      <w:rFonts w:ascii="Cambria" w:hAnsi="Cambria" w:cs="Cambria"/>
      <w:b/>
      <w:bCs/>
      <w:sz w:val="32"/>
      <w:szCs w:val="32"/>
      <w:lang w:val="en-US"/>
    </w:rPr>
  </w:style>
  <w:style w:type="character" w:styleId="760">
    <w:name w:val="Название Знак"/>
    <w:basedOn w:val="756"/>
    <w:qFormat/>
    <w:rPr>
      <w:bCs/>
      <w:sz w:val="28"/>
      <w:szCs w:val="28"/>
      <w:lang w:val="en-US"/>
    </w:rPr>
  </w:style>
  <w:style w:type="character" w:styleId="761">
    <w:name w:val="Выделение жирным"/>
    <w:basedOn w:val="756"/>
    <w:qFormat/>
    <w:rPr>
      <w:rFonts w:cs="Times New Roman"/>
      <w:sz w:val="28"/>
    </w:rPr>
  </w:style>
  <w:style w:type="character" w:styleId="762">
    <w:name w:val="apple-converted-space"/>
    <w:basedOn w:val="756"/>
    <w:qFormat/>
  </w:style>
  <w:style w:type="character" w:styleId="763">
    <w:name w:val="Посещённая гиперссылка"/>
    <w:basedOn w:val="756"/>
    <w:rPr>
      <w:color w:val="800080"/>
      <w:u w:val="single"/>
    </w:rPr>
  </w:style>
  <w:style w:type="character" w:styleId="764">
    <w:name w:val="Текст сноски Знак"/>
    <w:basedOn w:val="756"/>
    <w:qFormat/>
  </w:style>
  <w:style w:type="character" w:styleId="765">
    <w:name w:val="Символ сноски"/>
    <w:basedOn w:val="756"/>
    <w:qFormat/>
    <w:rPr>
      <w:vertAlign w:val="superscript"/>
    </w:rPr>
  </w:style>
  <w:style w:type="character" w:styleId="766">
    <w:name w:val="field-content"/>
    <w:basedOn w:val="756"/>
    <w:qFormat/>
  </w:style>
  <w:style w:type="character" w:styleId="767" w:default="1">
    <w:name w:val="Default Paragraph Font"/>
    <w:uiPriority w:val="1"/>
    <w:semiHidden/>
    <w:unhideWhenUsed/>
    <w:qFormat/>
  </w:style>
  <w:style w:type="paragraph" w:styleId="768">
    <w:name w:val="Заголовок"/>
    <w:basedOn w:val="662"/>
    <w:next w:val="661"/>
    <w:qFormat/>
    <w:pPr>
      <w:numPr>
        <w:ilvl w:val="0"/>
        <w:numId w:val="0"/>
      </w:numPr>
      <w:ind w:left="884" w:right="0" w:hanging="851"/>
      <w:jc w:val="both"/>
      <w:spacing w:before="0" w:after="0"/>
      <w:outlineLvl w:val="9"/>
    </w:pPr>
    <w:rPr>
      <w:rFonts w:ascii="Times New Roman" w:hAnsi="Times New Roman" w:cs="Times New Roman"/>
      <w:b w:val="0"/>
      <w:sz w:val="28"/>
      <w:szCs w:val="28"/>
    </w:rPr>
  </w:style>
  <w:style w:type="paragraph" w:styleId="769">
    <w:name w:val="Body Text"/>
    <w:basedOn w:val="661"/>
    <w:pPr>
      <w:spacing w:before="0" w:after="140" w:line="276" w:lineRule="auto"/>
    </w:pPr>
  </w:style>
  <w:style w:type="paragraph" w:styleId="770">
    <w:name w:val="List"/>
    <w:basedOn w:val="769"/>
    <w:rPr>
      <w:rFonts w:cs="Arial"/>
    </w:rPr>
  </w:style>
  <w:style w:type="paragraph" w:styleId="771">
    <w:name w:val="Caption"/>
    <w:basedOn w:val="661"/>
    <w:link w:val="686"/>
    <w:uiPriority w:val="35"/>
    <w:semiHidden/>
    <w:unhideWhenUsed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772">
    <w:name w:val="Указатель"/>
    <w:basedOn w:val="661"/>
    <w:qFormat/>
    <w:pPr>
      <w:suppressLineNumbers/>
    </w:pPr>
    <w:rPr>
      <w:rFonts w:cs="Arial"/>
      <w:lang w:val="en-US" w:eastAsia="en-US" w:bidi="en-US"/>
    </w:rPr>
  </w:style>
  <w:style w:type="paragraph" w:styleId="773">
    <w:name w:val="List Paragraph"/>
    <w:basedOn w:val="661"/>
    <w:uiPriority w:val="34"/>
    <w:qFormat/>
    <w:pPr>
      <w:contextualSpacing/>
      <w:ind w:left="720" w:firstLine="0"/>
      <w:spacing w:before="0" w:after="0"/>
    </w:pPr>
  </w:style>
  <w:style w:type="paragraph" w:styleId="774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NSimSun" w:cs="Arial"/>
      <w:color w:val="auto"/>
      <w:sz w:val="20"/>
      <w:szCs w:val="20"/>
      <w:lang w:val="ru-RU" w:eastAsia="zh-CN" w:bidi="hi-IN"/>
    </w:rPr>
  </w:style>
  <w:style w:type="paragraph" w:styleId="775">
    <w:name w:val="Title"/>
    <w:basedOn w:val="661"/>
    <w:next w:val="661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76">
    <w:name w:val="Subtitle"/>
    <w:basedOn w:val="661"/>
    <w:next w:val="661"/>
    <w:link w:val="681"/>
    <w:uiPriority w:val="11"/>
    <w:qFormat/>
    <w:pPr>
      <w:spacing w:before="200" w:after="200"/>
    </w:pPr>
    <w:rPr>
      <w:sz w:val="24"/>
      <w:szCs w:val="24"/>
    </w:rPr>
  </w:style>
  <w:style w:type="paragraph" w:styleId="777">
    <w:name w:val="Quote"/>
    <w:basedOn w:val="661"/>
    <w:next w:val="661"/>
    <w:link w:val="682"/>
    <w:uiPriority w:val="29"/>
    <w:qFormat/>
    <w:pPr>
      <w:ind w:left="720" w:right="720" w:firstLine="0"/>
    </w:pPr>
    <w:rPr>
      <w:i/>
    </w:rPr>
  </w:style>
  <w:style w:type="paragraph" w:styleId="778">
    <w:name w:val="Intense Quote"/>
    <w:basedOn w:val="661"/>
    <w:next w:val="661"/>
    <w:link w:val="683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79">
    <w:name w:val="Колонтитул"/>
    <w:basedOn w:val="661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780">
    <w:name w:val="Header"/>
    <w:basedOn w:val="661"/>
    <w:link w:val="684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781">
    <w:name w:val="Footer"/>
    <w:basedOn w:val="661"/>
    <w:link w:val="685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782">
    <w:name w:val="footnote text"/>
    <w:basedOn w:val="661"/>
    <w:link w:val="688"/>
    <w:uiPriority w:val="99"/>
    <w:semiHidden/>
    <w:unhideWhenUsed/>
    <w:rPr>
      <w:sz w:val="20"/>
      <w:szCs w:val="20"/>
    </w:rPr>
  </w:style>
  <w:style w:type="paragraph" w:styleId="783">
    <w:name w:val="endnote text"/>
    <w:basedOn w:val="661"/>
    <w:link w:val="69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84">
    <w:name w:val="toc 1"/>
    <w:basedOn w:val="661"/>
    <w:next w:val="661"/>
    <w:uiPriority w:val="39"/>
    <w:unhideWhenUsed/>
    <w:pPr>
      <w:ind w:left="0" w:right="0" w:firstLine="0"/>
      <w:spacing w:before="0" w:after="57"/>
    </w:pPr>
  </w:style>
  <w:style w:type="paragraph" w:styleId="785">
    <w:name w:val="toc 2"/>
    <w:basedOn w:val="661"/>
    <w:next w:val="661"/>
    <w:uiPriority w:val="39"/>
    <w:unhideWhenUsed/>
    <w:pPr>
      <w:ind w:left="283" w:right="0" w:firstLine="0"/>
      <w:spacing w:before="0" w:after="57"/>
    </w:pPr>
  </w:style>
  <w:style w:type="paragraph" w:styleId="786">
    <w:name w:val="toc 3"/>
    <w:basedOn w:val="661"/>
    <w:next w:val="661"/>
    <w:uiPriority w:val="39"/>
    <w:unhideWhenUsed/>
    <w:pPr>
      <w:ind w:left="567" w:right="0" w:firstLine="0"/>
      <w:spacing w:before="0" w:after="57"/>
    </w:pPr>
  </w:style>
  <w:style w:type="paragraph" w:styleId="787">
    <w:name w:val="toc 4"/>
    <w:basedOn w:val="661"/>
    <w:next w:val="661"/>
    <w:uiPriority w:val="39"/>
    <w:unhideWhenUsed/>
    <w:pPr>
      <w:ind w:left="850" w:right="0" w:firstLine="0"/>
      <w:spacing w:before="0" w:after="57"/>
    </w:pPr>
  </w:style>
  <w:style w:type="paragraph" w:styleId="788">
    <w:name w:val="toc 5"/>
    <w:basedOn w:val="661"/>
    <w:next w:val="661"/>
    <w:uiPriority w:val="39"/>
    <w:unhideWhenUsed/>
    <w:pPr>
      <w:ind w:left="1134" w:right="0" w:firstLine="0"/>
      <w:spacing w:before="0" w:after="57"/>
    </w:pPr>
  </w:style>
  <w:style w:type="paragraph" w:styleId="789">
    <w:name w:val="toc 6"/>
    <w:basedOn w:val="661"/>
    <w:next w:val="661"/>
    <w:uiPriority w:val="39"/>
    <w:unhideWhenUsed/>
    <w:pPr>
      <w:ind w:left="1417" w:right="0" w:firstLine="0"/>
      <w:spacing w:before="0" w:after="57"/>
    </w:pPr>
  </w:style>
  <w:style w:type="paragraph" w:styleId="790">
    <w:name w:val="toc 7"/>
    <w:basedOn w:val="661"/>
    <w:next w:val="661"/>
    <w:uiPriority w:val="39"/>
    <w:unhideWhenUsed/>
    <w:pPr>
      <w:ind w:left="1701" w:right="0" w:firstLine="0"/>
      <w:spacing w:before="0" w:after="57"/>
    </w:pPr>
  </w:style>
  <w:style w:type="paragraph" w:styleId="791">
    <w:name w:val="toc 8"/>
    <w:basedOn w:val="661"/>
    <w:next w:val="661"/>
    <w:uiPriority w:val="39"/>
    <w:unhideWhenUsed/>
    <w:pPr>
      <w:ind w:left="1984" w:right="0" w:firstLine="0"/>
      <w:spacing w:before="0" w:after="57"/>
    </w:pPr>
  </w:style>
  <w:style w:type="paragraph" w:styleId="792">
    <w:name w:val="toc 9"/>
    <w:basedOn w:val="661"/>
    <w:next w:val="661"/>
    <w:uiPriority w:val="39"/>
    <w:unhideWhenUsed/>
    <w:pPr>
      <w:ind w:left="2268" w:right="0" w:firstLine="0"/>
      <w:spacing w:before="0" w:after="57"/>
    </w:pPr>
  </w:style>
  <w:style w:type="paragraph" w:styleId="793">
    <w:name w:val="Index Heading"/>
    <w:basedOn w:val="768"/>
  </w:style>
  <w:style w:type="paragraph" w:styleId="794">
    <w:name w:val="TOC Heading"/>
    <w:uiPriority w:val="39"/>
    <w:unhideWhenUsed/>
    <w:pPr>
      <w:jc w:val="left"/>
      <w:spacing w:before="0" w:after="0"/>
      <w:widowControl/>
    </w:pPr>
    <w:rPr>
      <w:rFonts w:ascii="Times New Roman" w:hAnsi="Times New Roman" w:eastAsia="NSimSun" w:cs="Arial"/>
      <w:color w:val="auto"/>
      <w:sz w:val="20"/>
      <w:szCs w:val="20"/>
      <w:lang w:val="ru-RU" w:eastAsia="zh-CN" w:bidi="hi-IN"/>
    </w:rPr>
  </w:style>
  <w:style w:type="paragraph" w:styleId="795">
    <w:name w:val="table of figures"/>
    <w:basedOn w:val="661"/>
    <w:next w:val="661"/>
    <w:uiPriority w:val="99"/>
    <w:unhideWhenUsed/>
    <w:qFormat/>
    <w:pPr>
      <w:spacing w:before="0" w:after="0" w:afterAutospacing="0"/>
    </w:pPr>
  </w:style>
  <w:style w:type="paragraph" w:styleId="796">
    <w:name w:val="Название объекта"/>
    <w:basedOn w:val="661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797">
    <w:name w:val="Указатель4"/>
    <w:basedOn w:val="661"/>
    <w:qFormat/>
    <w:pPr>
      <w:suppressLineNumbers/>
    </w:pPr>
    <w:rPr>
      <w:rFonts w:cs="Arial"/>
      <w:lang w:val="en-US" w:bidi="en-US"/>
    </w:rPr>
  </w:style>
  <w:style w:type="paragraph" w:styleId="798">
    <w:name w:val="Название объекта3"/>
    <w:basedOn w:val="661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799">
    <w:name w:val="Указатель3"/>
    <w:basedOn w:val="661"/>
    <w:qFormat/>
    <w:pPr>
      <w:suppressLineNumbers/>
    </w:pPr>
    <w:rPr>
      <w:rFonts w:cs="Arial"/>
      <w:lang w:val="en-US" w:bidi="en-US"/>
    </w:rPr>
  </w:style>
  <w:style w:type="paragraph" w:styleId="800">
    <w:name w:val="Название объекта2"/>
    <w:basedOn w:val="661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01">
    <w:name w:val="Указатель2"/>
    <w:basedOn w:val="661"/>
    <w:qFormat/>
    <w:pPr>
      <w:suppressLineNumbers/>
    </w:pPr>
    <w:rPr>
      <w:rFonts w:cs="Arial"/>
    </w:rPr>
  </w:style>
  <w:style w:type="paragraph" w:styleId="802">
    <w:name w:val="Название объекта1"/>
    <w:basedOn w:val="661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03">
    <w:name w:val="Указатель1"/>
    <w:basedOn w:val="661"/>
    <w:qFormat/>
    <w:pPr>
      <w:suppressLineNumbers/>
    </w:pPr>
    <w:rPr>
      <w:rFonts w:cs="Arial"/>
    </w:rPr>
  </w:style>
  <w:style w:type="paragraph" w:styleId="804">
    <w:name w:val="ConsPlusTitle"/>
    <w:qFormat/>
    <w:pPr>
      <w:jc w:val="left"/>
      <w:spacing w:before="0" w:after="0"/>
      <w:widowControl w:val="off"/>
    </w:pPr>
    <w:rPr>
      <w:rFonts w:ascii="Times New Roman" w:hAnsi="Times New Roman" w:eastAsia="Times New Roman" w:cs="Times New Roman"/>
      <w:b/>
      <w:bCs/>
      <w:color w:val="auto"/>
      <w:sz w:val="24"/>
      <w:szCs w:val="24"/>
      <w:lang w:val="ru-RU" w:eastAsia="zh-CN" w:bidi="ar-SA"/>
    </w:rPr>
  </w:style>
  <w:style w:type="paragraph" w:styleId="805">
    <w:name w:val="Style3"/>
    <w:basedOn w:val="661"/>
    <w:qFormat/>
    <w:pPr>
      <w:ind w:left="0" w:right="0" w:firstLine="547"/>
      <w:jc w:val="both"/>
      <w:spacing w:line="322" w:lineRule="exact"/>
      <w:widowControl w:val="off"/>
    </w:pPr>
  </w:style>
  <w:style w:type="paragraph" w:styleId="806">
    <w:name w:val="Style6"/>
    <w:basedOn w:val="661"/>
    <w:qFormat/>
    <w:pPr>
      <w:ind w:left="0" w:right="0" w:firstLine="730"/>
      <w:jc w:val="both"/>
      <w:spacing w:line="326" w:lineRule="exact"/>
      <w:widowControl w:val="off"/>
    </w:pPr>
  </w:style>
  <w:style w:type="paragraph" w:styleId="807">
    <w:name w:val="Style7"/>
    <w:basedOn w:val="661"/>
    <w:qFormat/>
    <w:pPr>
      <w:ind w:left="0" w:right="0" w:hanging="346"/>
      <w:jc w:val="both"/>
      <w:spacing w:line="326" w:lineRule="exact"/>
      <w:widowControl w:val="off"/>
    </w:pPr>
  </w:style>
  <w:style w:type="paragraph" w:styleId="808">
    <w:name w:val="Style5"/>
    <w:basedOn w:val="661"/>
    <w:qFormat/>
    <w:pPr>
      <w:ind w:left="0" w:right="0" w:firstLine="701"/>
      <w:spacing w:line="324" w:lineRule="exact"/>
      <w:widowControl w:val="off"/>
    </w:pPr>
  </w:style>
  <w:style w:type="paragraph" w:styleId="809">
    <w:name w:val="Текст выноски"/>
    <w:basedOn w:val="661"/>
    <w:qFormat/>
    <w:rPr>
      <w:rFonts w:ascii="Tahoma" w:hAnsi="Tahoma" w:cs="Tahoma"/>
      <w:sz w:val="16"/>
      <w:szCs w:val="16"/>
    </w:rPr>
  </w:style>
  <w:style w:type="paragraph" w:styleId="810">
    <w:name w:val="Абзац списка"/>
    <w:basedOn w:val="661"/>
    <w:qFormat/>
    <w:pPr>
      <w:contextualSpacing/>
      <w:ind w:left="720" w:right="0" w:firstLine="0"/>
      <w:spacing w:before="0" w:after="0"/>
    </w:pPr>
  </w:style>
  <w:style w:type="paragraph" w:styleId="811">
    <w:name w:val="Название1"/>
    <w:basedOn w:val="768"/>
    <w:qFormat/>
    <w:pPr>
      <w:ind w:left="0" w:right="0" w:firstLine="0"/>
      <w:jc w:val="center"/>
    </w:pPr>
    <w:rPr>
      <w:rFonts w:ascii="Cambria" w:hAnsi="Cambria" w:cs="Cambria"/>
      <w:b/>
      <w:lang w:val="ru-RU"/>
    </w:rPr>
  </w:style>
  <w:style w:type="paragraph" w:styleId="812">
    <w:name w:val="ConsPlusNormal"/>
    <w:qFormat/>
    <w:pPr>
      <w:jc w:val="left"/>
      <w:spacing w:before="0" w:after="0"/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813">
    <w:name w:val="ConsDTNormal"/>
    <w:qFormat/>
    <w:pPr>
      <w:jc w:val="both"/>
      <w:spacing w:before="0" w:after="0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814">
    <w:name w:val="Обычный (веб)"/>
    <w:basedOn w:val="661"/>
    <w:qFormat/>
    <w:pPr>
      <w:spacing w:before="280" w:after="280"/>
    </w:pPr>
  </w:style>
  <w:style w:type="paragraph" w:styleId="815">
    <w:name w:val="ConsPlusNonformat"/>
    <w:qFormat/>
    <w:pPr>
      <w:jc w:val="left"/>
      <w:spacing w:before="0" w:after="0"/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numbering" w:styleId="816" w:default="1">
    <w:name w:val="No List"/>
    <w:uiPriority w:val="99"/>
    <w:semiHidden/>
    <w:unhideWhenUsed/>
    <w:qFormat/>
  </w:style>
  <w:style w:type="table" w:styleId="817">
    <w:name w:val="Table Grid"/>
    <w:basedOn w:val="94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8">
    <w:name w:val="Table Grid Light"/>
    <w:basedOn w:val="94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9">
    <w:name w:val="Plain Table 1"/>
    <w:basedOn w:val="94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20">
    <w:name w:val="Plain Table 2"/>
    <w:basedOn w:val="94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21">
    <w:name w:val="Plain Table 3"/>
    <w:basedOn w:val="9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2">
    <w:name w:val="Plain Table 4"/>
    <w:basedOn w:val="9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Plain Table 5"/>
    <w:basedOn w:val="9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4">
    <w:name w:val="Grid Table 1 Light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Grid Table 1 Light - Accent 1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Grid Table 1 Light - Accent 2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Grid Table 1 Light - Accent 3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Grid Table 1 Light - Accent 4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Grid Table 1 Light - Accent 5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Grid Table 1 Light - Accent 6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Grid Table 2"/>
    <w:basedOn w:val="9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2 - Accent 1"/>
    <w:basedOn w:val="9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2 - Accent 2"/>
    <w:basedOn w:val="9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2 - Accent 3"/>
    <w:basedOn w:val="9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2 - Accent 4"/>
    <w:basedOn w:val="9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2 - Accent 5"/>
    <w:basedOn w:val="9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2 - Accent 6"/>
    <w:basedOn w:val="9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3"/>
    <w:basedOn w:val="9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3 - Accent 1"/>
    <w:basedOn w:val="9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3 - Accent 2"/>
    <w:basedOn w:val="9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3 - Accent 3"/>
    <w:basedOn w:val="9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3 - Accent 4"/>
    <w:basedOn w:val="9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3 - Accent 5"/>
    <w:basedOn w:val="9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3 - Accent 6"/>
    <w:basedOn w:val="9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4"/>
    <w:basedOn w:val="9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6">
    <w:name w:val="Grid Table 4 - Accent 1"/>
    <w:basedOn w:val="9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847">
    <w:name w:val="Grid Table 4 - Accent 2"/>
    <w:basedOn w:val="9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848">
    <w:name w:val="Grid Table 4 - Accent 3"/>
    <w:basedOn w:val="9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849">
    <w:name w:val="Grid Table 4 - Accent 4"/>
    <w:basedOn w:val="9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850">
    <w:name w:val="Grid Table 4 - Accent 5"/>
    <w:basedOn w:val="9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51">
    <w:name w:val="Grid Table 4 - Accent 6"/>
    <w:basedOn w:val="9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2">
    <w:name w:val="Grid Table 5 Dark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53">
    <w:name w:val="Grid Table 5 Dark- Accent 1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854">
    <w:name w:val="Grid Table 5 Dark - Accent 2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55">
    <w:name w:val="Grid Table 5 Dark - Accent 3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856">
    <w:name w:val="Grid Table 5 Dark- Accent 4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857">
    <w:name w:val="Grid Table 5 Dark - Accent 5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858">
    <w:name w:val="Grid Table 5 Dark - Accent 6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859">
    <w:name w:val="Grid Table 6 Colorful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860">
    <w:name w:val="Grid Table 6 Colorful - Accent 1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861">
    <w:name w:val="Grid Table 6 Colorful - Accent 2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862">
    <w:name w:val="Grid Table 6 Colorful - Accent 3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863">
    <w:name w:val="Grid Table 6 Colorful - Accent 4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864">
    <w:name w:val="Grid Table 6 Colorful - Accent 5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65">
    <w:name w:val="Grid Table 6 Colorful - Accent 6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66">
    <w:name w:val="Grid Table 7 Colorful"/>
    <w:basedOn w:val="9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7 Colorful - Accent 1"/>
    <w:basedOn w:val="9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7 Colorful - Accent 2"/>
    <w:basedOn w:val="9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7 Colorful - Accent 3"/>
    <w:basedOn w:val="9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7 Colorful - Accent 4"/>
    <w:basedOn w:val="9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7 Colorful - Accent 5"/>
    <w:basedOn w:val="9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7 Colorful - Accent 6"/>
    <w:basedOn w:val="9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List Table 1 Light"/>
    <w:basedOn w:val="9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List Table 1 Light - Accent 1"/>
    <w:basedOn w:val="9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List Table 1 Light - Accent 2"/>
    <w:basedOn w:val="9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List Table 1 Light - Accent 3"/>
    <w:basedOn w:val="9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List Table 1 Light - Accent 4"/>
    <w:basedOn w:val="9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List Table 1 Light - Accent 5"/>
    <w:basedOn w:val="9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List Table 1 Light - Accent 6"/>
    <w:basedOn w:val="9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List Table 2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81">
    <w:name w:val="List Table 2 - Accent 1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82">
    <w:name w:val="List Table 2 - Accent 2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83">
    <w:name w:val="List Table 2 - Accent 3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84">
    <w:name w:val="List Table 2 - Accent 4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85">
    <w:name w:val="List Table 2 - Accent 5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86">
    <w:name w:val="List Table 2 - Accent 6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87">
    <w:name w:val="List Table 3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3 - Accent 1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3 - Accent 2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3 - Accent 3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3 - Accent 4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3 - Accent 5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3 - Accent 6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4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4 - Accent 1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4 - Accent 2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4 - Accent 3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4 - Accent 4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4 - Accent 5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List Table 4 - Accent 6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List Table 5 Dark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02">
    <w:name w:val="List Table 5 Dark - Accent 1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03">
    <w:name w:val="List Table 5 Dark - Accent 2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04">
    <w:name w:val="List Table 5 Dark - Accent 3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05">
    <w:name w:val="List Table 5 Dark - Accent 4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06">
    <w:name w:val="List Table 5 Dark - Accent 5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07">
    <w:name w:val="List Table 5 Dark - Accent 6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08">
    <w:name w:val="List Table 6 Colorful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09">
    <w:name w:val="List Table 6 Colorful - Accent 1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10">
    <w:name w:val="List Table 6 Colorful - Accent 2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911">
    <w:name w:val="List Table 6 Colorful - Accent 3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912">
    <w:name w:val="List Table 6 Colorful - Accent 4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913">
    <w:name w:val="List Table 6 Colorful - Accent 5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914">
    <w:name w:val="List Table 6 Colorful - Accent 6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915">
    <w:name w:val="List Table 7 Colorful"/>
    <w:basedOn w:val="9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16">
    <w:name w:val="List Table 7 Colorful - Accent 1"/>
    <w:basedOn w:val="9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917">
    <w:name w:val="List Table 7 Colorful - Accent 2"/>
    <w:basedOn w:val="9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18">
    <w:name w:val="List Table 7 Colorful - Accent 3"/>
    <w:basedOn w:val="9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919">
    <w:name w:val="List Table 7 Colorful - Accent 4"/>
    <w:basedOn w:val="9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20">
    <w:name w:val="List Table 7 Colorful - Accent 5"/>
    <w:basedOn w:val="9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921">
    <w:name w:val="List Table 7 Colorful - Accent 6"/>
    <w:basedOn w:val="9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922">
    <w:name w:val="Lined - Accent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923">
    <w:name w:val="Lined - Accent 1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924">
    <w:name w:val="Lined - Accent 2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925">
    <w:name w:val="Lined - Accent 3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926">
    <w:name w:val="Lined - Accent 4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927">
    <w:name w:val="Lined - Accent 5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928">
    <w:name w:val="Lined - Accent 6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929">
    <w:name w:val="Bordered &amp; Lined - Accent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930">
    <w:name w:val="Bordered &amp; Lined - Accent 1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931">
    <w:name w:val="Bordered &amp; Lined - Accent 2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932">
    <w:name w:val="Bordered &amp; Lined - Accent 3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933">
    <w:name w:val="Bordered &amp; Lined - Accent 4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934">
    <w:name w:val="Bordered &amp; Lined - Accent 5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935">
    <w:name w:val="Bordered &amp; Lined - Accent 6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936">
    <w:name w:val="Bordered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37">
    <w:name w:val="Bordered - Accent 1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38">
    <w:name w:val="Bordered - Accent 2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39">
    <w:name w:val="Bordered - Accent 3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40">
    <w:name w:val="Bordered - Accent 4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41">
    <w:name w:val="Bordered - Accent 5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42">
    <w:name w:val="Bordered - Accent 6"/>
    <w:basedOn w:val="9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43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dc:description/>
  <dc:language>ru-RU</dc:language>
  <cp:lastModifiedBy>e.tsukanova</cp:lastModifiedBy>
  <cp:revision>26</cp:revision>
  <dcterms:created xsi:type="dcterms:W3CDTF">2014-01-17T10:35:00Z</dcterms:created>
  <dcterms:modified xsi:type="dcterms:W3CDTF">2026-03-23T04:34:30Z</dcterms:modified>
</cp:coreProperties>
</file>