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C4" w:rsidRPr="00525BA0" w:rsidRDefault="00907137">
      <w:pPr>
        <w:pStyle w:val="docdata"/>
        <w:widowControl w:val="0"/>
        <w:spacing w:beforeAutospacing="0" w:after="0" w:afterAutospacing="0"/>
        <w:ind w:right="22"/>
        <w:jc w:val="center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>Опросный лист при проведении публичных консультаций</w:t>
      </w:r>
    </w:p>
    <w:p w:rsidR="00A84DC4" w:rsidRPr="00DF380C" w:rsidRDefault="00907137">
      <w:pPr>
        <w:pStyle w:val="a8"/>
        <w:widowControl w:val="0"/>
        <w:spacing w:beforeAutospacing="0" w:after="0" w:afterAutospacing="0"/>
        <w:ind w:right="22"/>
        <w:jc w:val="center"/>
      </w:pPr>
      <w:r w:rsidRPr="00525BA0">
        <w:rPr>
          <w:sz w:val="26"/>
          <w:szCs w:val="26"/>
        </w:rPr>
        <w:t> </w:t>
      </w:r>
    </w:p>
    <w:p w:rsidR="00525BA0" w:rsidRPr="00DF380C" w:rsidRDefault="00525BA0">
      <w:pPr>
        <w:pStyle w:val="a8"/>
        <w:widowControl w:val="0"/>
        <w:spacing w:beforeAutospacing="0" w:after="0" w:afterAutospacing="0"/>
        <w:ind w:right="22"/>
        <w:jc w:val="center"/>
      </w:pPr>
    </w:p>
    <w:p w:rsidR="00F708B0" w:rsidRDefault="00907137" w:rsidP="00555562">
      <w:pPr>
        <w:pStyle w:val="a8"/>
        <w:widowControl w:val="0"/>
        <w:spacing w:beforeAutospacing="0" w:after="0" w:afterAutospacing="0"/>
        <w:ind w:right="22"/>
        <w:jc w:val="center"/>
        <w:rPr>
          <w:rFonts w:eastAsia="Calibri"/>
          <w:sz w:val="26"/>
          <w:szCs w:val="26"/>
        </w:rPr>
      </w:pPr>
      <w:r w:rsidRPr="00F708B0">
        <w:rPr>
          <w:color w:val="000000"/>
          <w:sz w:val="26"/>
          <w:szCs w:val="26"/>
        </w:rPr>
        <w:t xml:space="preserve">Перечень вопросов в рамках проведения публичных консультаций по проекту постановления Правительства Челябинской области </w:t>
      </w:r>
      <w:r w:rsidR="00555562" w:rsidRPr="00F708B0">
        <w:rPr>
          <w:sz w:val="26"/>
          <w:szCs w:val="26"/>
        </w:rPr>
        <w:t>«</w:t>
      </w:r>
      <w:r w:rsidR="00621FDB" w:rsidRPr="00F708B0">
        <w:rPr>
          <w:rFonts w:eastAsia="Calibri"/>
          <w:sz w:val="26"/>
          <w:szCs w:val="26"/>
        </w:rPr>
        <w:t xml:space="preserve">О Порядке предоставления </w:t>
      </w:r>
    </w:p>
    <w:p w:rsidR="00A84DC4" w:rsidRPr="00F708B0" w:rsidRDefault="00621FDB" w:rsidP="00555562">
      <w:pPr>
        <w:pStyle w:val="a8"/>
        <w:widowControl w:val="0"/>
        <w:spacing w:beforeAutospacing="0" w:after="0" w:afterAutospacing="0"/>
        <w:ind w:right="22"/>
        <w:jc w:val="center"/>
        <w:rPr>
          <w:color w:val="000000"/>
          <w:sz w:val="26"/>
          <w:szCs w:val="26"/>
        </w:rPr>
      </w:pPr>
      <w:r w:rsidRPr="00F708B0">
        <w:rPr>
          <w:rFonts w:eastAsia="Calibri"/>
          <w:sz w:val="26"/>
          <w:szCs w:val="26"/>
        </w:rPr>
        <w:t xml:space="preserve">в </w:t>
      </w:r>
      <w:bookmarkStart w:id="0" w:name="_GoBack"/>
      <w:bookmarkEnd w:id="0"/>
      <w:r w:rsidRPr="00F708B0">
        <w:rPr>
          <w:rFonts w:eastAsia="Calibri"/>
          <w:sz w:val="26"/>
          <w:szCs w:val="26"/>
        </w:rPr>
        <w:t>2025-2027 годах субсидий сельскохозяйственным товаропроизводителям на возмещение части затрат на выполнение научно-исследовательских и опытно-конструкторских работ в агропромышленном комплексе</w:t>
      </w:r>
      <w:r w:rsidR="00555562" w:rsidRPr="00F708B0">
        <w:rPr>
          <w:sz w:val="26"/>
          <w:szCs w:val="26"/>
        </w:rPr>
        <w:t>»</w:t>
      </w:r>
    </w:p>
    <w:p w:rsidR="00525BA0" w:rsidRPr="00525BA0" w:rsidRDefault="00907137">
      <w:pPr>
        <w:pStyle w:val="a8"/>
        <w:widowControl w:val="0"/>
        <w:spacing w:beforeAutospacing="0" w:after="0" w:afterAutospacing="0"/>
        <w:ind w:right="22"/>
        <w:jc w:val="center"/>
        <w:rPr>
          <w:sz w:val="26"/>
          <w:szCs w:val="26"/>
        </w:rPr>
      </w:pPr>
      <w:r w:rsidRPr="00525BA0">
        <w:rPr>
          <w:sz w:val="26"/>
          <w:szCs w:val="26"/>
        </w:rPr>
        <w:t> </w:t>
      </w:r>
    </w:p>
    <w:p w:rsidR="00A84DC4" w:rsidRPr="00525BA0" w:rsidRDefault="00907137">
      <w:pPr>
        <w:pStyle w:val="a8"/>
        <w:widowControl w:val="0"/>
        <w:spacing w:beforeAutospacing="0" w:after="0" w:afterAutospacing="0"/>
        <w:ind w:right="22" w:firstLine="708"/>
        <w:jc w:val="both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E1681B" w:rsidRPr="00525BA0">
          <w:rPr>
            <w:rStyle w:val="aa"/>
            <w:sz w:val="26"/>
            <w:szCs w:val="26"/>
          </w:rPr>
          <w:t>v.v.govoruhina@chelagro.ru</w:t>
        </w:r>
      </w:hyperlink>
      <w:r w:rsidR="00E1681B" w:rsidRPr="00525BA0">
        <w:rPr>
          <w:color w:val="000000"/>
          <w:sz w:val="26"/>
          <w:szCs w:val="26"/>
        </w:rPr>
        <w:t xml:space="preserve"> </w:t>
      </w:r>
      <w:r w:rsidRPr="00525BA0">
        <w:rPr>
          <w:color w:val="000000"/>
          <w:sz w:val="26"/>
          <w:szCs w:val="26"/>
        </w:rPr>
        <w:t xml:space="preserve"> не позднее </w:t>
      </w:r>
      <w:r w:rsidR="00621FDB">
        <w:rPr>
          <w:color w:val="000000"/>
          <w:sz w:val="26"/>
          <w:szCs w:val="26"/>
        </w:rPr>
        <w:t>18.06.2025</w:t>
      </w:r>
      <w:r w:rsidRPr="00525BA0">
        <w:rPr>
          <w:iCs/>
          <w:color w:val="000000"/>
          <w:sz w:val="26"/>
          <w:szCs w:val="26"/>
        </w:rPr>
        <w:t xml:space="preserve"> г</w:t>
      </w:r>
      <w:r w:rsidRPr="00525BA0">
        <w:rPr>
          <w:color w:val="000000"/>
          <w:sz w:val="26"/>
          <w:szCs w:val="26"/>
        </w:rPr>
        <w:t>. Разработчик не будет иметь возможности проанализировать позиции, направленные ему после указанного срока.</w:t>
      </w:r>
    </w:p>
    <w:p w:rsidR="00525BA0" w:rsidRPr="00DF380C" w:rsidRDefault="00525BA0">
      <w:pPr>
        <w:pStyle w:val="a8"/>
        <w:widowControl w:val="0"/>
        <w:spacing w:beforeAutospacing="0" w:after="0" w:afterAutospacing="0"/>
        <w:ind w:right="22" w:firstLine="708"/>
        <w:jc w:val="center"/>
      </w:pPr>
    </w:p>
    <w:p w:rsidR="00A84DC4" w:rsidRPr="00525BA0" w:rsidRDefault="00907137">
      <w:pPr>
        <w:pStyle w:val="a8"/>
        <w:widowControl w:val="0"/>
        <w:spacing w:beforeAutospacing="0" w:after="0" w:afterAutospacing="0"/>
        <w:ind w:right="22" w:firstLine="708"/>
        <w:jc w:val="center"/>
        <w:rPr>
          <w:sz w:val="26"/>
          <w:szCs w:val="26"/>
        </w:rPr>
      </w:pPr>
      <w:r w:rsidRPr="00525BA0">
        <w:rPr>
          <w:sz w:val="26"/>
          <w:szCs w:val="26"/>
        </w:rPr>
        <w:t> </w:t>
      </w:r>
      <w:r w:rsidRPr="00525BA0">
        <w:rPr>
          <w:color w:val="000000"/>
          <w:sz w:val="26"/>
          <w:szCs w:val="26"/>
        </w:rPr>
        <w:t>Контактная информация</w:t>
      </w:r>
    </w:p>
    <w:p w:rsidR="00A84DC4" w:rsidRPr="00525BA0" w:rsidRDefault="00907137">
      <w:pPr>
        <w:pStyle w:val="a8"/>
        <w:widowControl w:val="0"/>
        <w:spacing w:beforeAutospacing="0" w:after="0" w:afterAutospacing="0"/>
        <w:ind w:right="22" w:firstLine="708"/>
        <w:jc w:val="center"/>
        <w:rPr>
          <w:sz w:val="26"/>
          <w:szCs w:val="26"/>
        </w:rPr>
      </w:pPr>
      <w:r w:rsidRPr="00525BA0">
        <w:rPr>
          <w:sz w:val="26"/>
          <w:szCs w:val="26"/>
        </w:rPr>
        <w:t> </w:t>
      </w:r>
    </w:p>
    <w:p w:rsidR="00A84DC4" w:rsidRPr="00525BA0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>По Вашему желанию укажите:</w:t>
      </w:r>
    </w:p>
    <w:p w:rsidR="00A84DC4" w:rsidRPr="00DF380C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</w:pPr>
      <w:r w:rsidRPr="00525BA0">
        <w:rPr>
          <w:sz w:val="26"/>
          <w:szCs w:val="26"/>
        </w:rPr>
        <w:t> </w:t>
      </w:r>
    </w:p>
    <w:p w:rsidR="00A84DC4" w:rsidRPr="00525BA0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>Название организации  ___________________________________________</w:t>
      </w:r>
    </w:p>
    <w:p w:rsidR="00A84DC4" w:rsidRPr="00DF380C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</w:pPr>
      <w:r w:rsidRPr="00525BA0">
        <w:rPr>
          <w:sz w:val="26"/>
          <w:szCs w:val="26"/>
        </w:rPr>
        <w:t> </w:t>
      </w:r>
    </w:p>
    <w:p w:rsidR="00A84DC4" w:rsidRPr="00525BA0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>Сферу деятельности организации __________________________________</w:t>
      </w:r>
    </w:p>
    <w:p w:rsidR="00A84DC4" w:rsidRPr="00DF380C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</w:pPr>
      <w:r w:rsidRPr="00525BA0">
        <w:rPr>
          <w:sz w:val="26"/>
          <w:szCs w:val="26"/>
        </w:rPr>
        <w:t> </w:t>
      </w:r>
    </w:p>
    <w:p w:rsidR="00A84DC4" w:rsidRPr="00525BA0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>Ф.И.О. контактного лица  _________________________________________</w:t>
      </w:r>
    </w:p>
    <w:p w:rsidR="00A84DC4" w:rsidRPr="00DF380C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</w:pPr>
      <w:r w:rsidRPr="00525BA0">
        <w:rPr>
          <w:sz w:val="26"/>
          <w:szCs w:val="26"/>
        </w:rPr>
        <w:t> </w:t>
      </w:r>
    </w:p>
    <w:p w:rsidR="00A84DC4" w:rsidRPr="00525BA0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  <w:rPr>
          <w:sz w:val="26"/>
          <w:szCs w:val="26"/>
        </w:rPr>
      </w:pPr>
      <w:r w:rsidRPr="00525BA0">
        <w:rPr>
          <w:color w:val="000000"/>
          <w:sz w:val="26"/>
          <w:szCs w:val="26"/>
        </w:rPr>
        <w:t>Контактный телефон _____________________________________________</w:t>
      </w:r>
    </w:p>
    <w:p w:rsidR="00A84DC4" w:rsidRPr="00DF380C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</w:pPr>
      <w:r w:rsidRPr="00525BA0">
        <w:rPr>
          <w:sz w:val="26"/>
          <w:szCs w:val="26"/>
        </w:rPr>
        <w:t> </w:t>
      </w:r>
    </w:p>
    <w:p w:rsidR="00A84DC4" w:rsidRPr="00525BA0" w:rsidRDefault="00907137" w:rsidP="00555562">
      <w:pPr>
        <w:pStyle w:val="a8"/>
        <w:widowControl w:val="0"/>
        <w:spacing w:beforeAutospacing="0" w:after="0" w:afterAutospacing="0"/>
        <w:ind w:right="22" w:firstLine="708"/>
        <w:jc w:val="both"/>
        <w:rPr>
          <w:color w:val="000000"/>
          <w:sz w:val="26"/>
          <w:szCs w:val="26"/>
        </w:rPr>
      </w:pPr>
      <w:r w:rsidRPr="00525BA0">
        <w:rPr>
          <w:color w:val="000000"/>
          <w:sz w:val="26"/>
          <w:szCs w:val="26"/>
        </w:rPr>
        <w:t>Электронный адрес ______________________________________________</w:t>
      </w:r>
    </w:p>
    <w:p w:rsidR="00C93185" w:rsidRPr="00DF380C" w:rsidRDefault="00C93185" w:rsidP="00B400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185" w:rsidRDefault="00C93185" w:rsidP="00B400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B40021">
        <w:rPr>
          <w:rFonts w:ascii="Times New Roman" w:hAnsi="Times New Roman" w:cs="Times New Roman"/>
          <w:b/>
          <w:sz w:val="26"/>
          <w:szCs w:val="26"/>
        </w:rPr>
        <w:t> </w:t>
      </w:r>
      <w:r w:rsidR="00B40021" w:rsidRPr="00B40021">
        <w:rPr>
          <w:rFonts w:ascii="Times New Roman" w:hAnsi="Times New Roman" w:cs="Times New Roman"/>
          <w:sz w:val="26"/>
          <w:szCs w:val="26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C93185" w:rsidRDefault="00C93185" w:rsidP="00B4002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93185" w:rsidTr="00C93185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5" w:rsidRDefault="00C93185" w:rsidP="00B40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021" w:rsidRPr="00DF380C" w:rsidRDefault="00B40021" w:rsidP="00B40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85" w:rsidRDefault="00C93185" w:rsidP="00B400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B40021">
        <w:rPr>
          <w:rFonts w:ascii="Times New Roman" w:hAnsi="Times New Roman" w:cs="Times New Roman"/>
          <w:b/>
          <w:sz w:val="26"/>
          <w:szCs w:val="26"/>
        </w:rPr>
        <w:t> </w:t>
      </w:r>
      <w:r w:rsidR="00B40021" w:rsidRPr="00B40021">
        <w:rPr>
          <w:rFonts w:ascii="Times New Roman" w:hAnsi="Times New Roman" w:cs="Times New Roman"/>
          <w:sz w:val="26"/>
          <w:szCs w:val="26"/>
        </w:rPr>
        <w:t xml:space="preserve">Какие, по Вашей оценке, субъекты предпринимательской и инвестиционной деятельности будут затронуты предлагаемым государственным регулированием? </w:t>
      </w: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93185" w:rsidTr="00C93185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5" w:rsidRDefault="00C93185" w:rsidP="00B40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021" w:rsidRPr="00DF380C" w:rsidRDefault="00B40021" w:rsidP="00B40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021" w:rsidRPr="00B40021" w:rsidRDefault="00C93185" w:rsidP="00B400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B40021">
        <w:rPr>
          <w:rFonts w:ascii="Times New Roman" w:hAnsi="Times New Roman" w:cs="Times New Roman"/>
          <w:sz w:val="26"/>
          <w:szCs w:val="26"/>
        </w:rPr>
        <w:t> </w:t>
      </w:r>
      <w:r w:rsidR="00B40021" w:rsidRPr="00B40021">
        <w:rPr>
          <w:rFonts w:ascii="Times New Roman" w:hAnsi="Times New Roman" w:cs="Times New Roman"/>
          <w:sz w:val="26"/>
          <w:szCs w:val="26"/>
        </w:rPr>
        <w:t>Существуют ли в предлагаемом государственном  регулировании положения, которые необоснованно затрудняют ведение предпринимательской и инвестиционной  деятельности? Приведите  обоснования по каждому указанному положению, дополнительно определив:</w:t>
      </w:r>
    </w:p>
    <w:p w:rsidR="00B40021" w:rsidRPr="00B40021" w:rsidRDefault="00B40021" w:rsidP="00B400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021">
        <w:rPr>
          <w:rFonts w:ascii="Times New Roman" w:hAnsi="Times New Roman" w:cs="Times New Roman"/>
          <w:sz w:val="26"/>
          <w:szCs w:val="26"/>
        </w:rPr>
        <w:t xml:space="preserve">    - имеются ли технические ошибки;</w:t>
      </w:r>
    </w:p>
    <w:p w:rsidR="00B40021" w:rsidRDefault="00B40021" w:rsidP="00B400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0021">
        <w:rPr>
          <w:rFonts w:ascii="Times New Roman" w:hAnsi="Times New Roman" w:cs="Times New Roman"/>
          <w:sz w:val="26"/>
          <w:szCs w:val="26"/>
        </w:rPr>
        <w:t xml:space="preserve">    - 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</w:t>
      </w:r>
      <w:r w:rsidR="00565364">
        <w:rPr>
          <w:rFonts w:ascii="Times New Roman" w:hAnsi="Times New Roman" w:cs="Times New Roman"/>
          <w:sz w:val="26"/>
          <w:szCs w:val="26"/>
        </w:rPr>
        <w:t>й и инвестиционной деятельности.</w:t>
      </w:r>
    </w:p>
    <w:p w:rsidR="00C93185" w:rsidRDefault="00C93185" w:rsidP="00B400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93185" w:rsidTr="00C93185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85" w:rsidRDefault="00C93185" w:rsidP="00B40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021" w:rsidRDefault="00B40021" w:rsidP="00B40021">
      <w:pPr>
        <w:pStyle w:val="a8"/>
        <w:widowControl w:val="0"/>
        <w:spacing w:beforeAutospacing="0" w:after="0" w:afterAutospacing="0" w:line="276" w:lineRule="auto"/>
        <w:ind w:right="22"/>
        <w:jc w:val="both"/>
        <w:rPr>
          <w:b/>
          <w:sz w:val="26"/>
          <w:szCs w:val="26"/>
        </w:rPr>
      </w:pPr>
    </w:p>
    <w:p w:rsidR="00AF4327" w:rsidRDefault="00B40021" w:rsidP="00B40021">
      <w:pPr>
        <w:pStyle w:val="a8"/>
        <w:widowControl w:val="0"/>
        <w:spacing w:beforeAutospacing="0" w:after="0" w:afterAutospacing="0" w:line="276" w:lineRule="auto"/>
        <w:ind w:right="22"/>
        <w:jc w:val="both"/>
        <w:rPr>
          <w:sz w:val="26"/>
          <w:szCs w:val="26"/>
        </w:rPr>
      </w:pPr>
      <w:r w:rsidRPr="00B40021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B40021">
        <w:rPr>
          <w:sz w:val="26"/>
          <w:szCs w:val="26"/>
        </w:rPr>
        <w:t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</w:r>
    </w:p>
    <w:p w:rsidR="00B40021" w:rsidRDefault="00B40021" w:rsidP="00B400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40021" w:rsidTr="0043431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021" w:rsidRDefault="00B40021" w:rsidP="00B40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021" w:rsidRDefault="00B40021" w:rsidP="00B40021">
      <w:pPr>
        <w:pStyle w:val="a8"/>
        <w:widowControl w:val="0"/>
        <w:spacing w:beforeAutospacing="0" w:after="0" w:afterAutospacing="0" w:line="276" w:lineRule="auto"/>
        <w:ind w:right="22" w:firstLine="708"/>
        <w:jc w:val="both"/>
        <w:rPr>
          <w:sz w:val="26"/>
          <w:szCs w:val="26"/>
        </w:rPr>
      </w:pPr>
    </w:p>
    <w:p w:rsidR="00B40021" w:rsidRDefault="00B40021" w:rsidP="00B40021">
      <w:pPr>
        <w:pStyle w:val="a8"/>
        <w:widowControl w:val="0"/>
        <w:spacing w:beforeAutospacing="0" w:after="0" w:afterAutospacing="0" w:line="276" w:lineRule="auto"/>
        <w:ind w:right="22"/>
        <w:jc w:val="both"/>
        <w:rPr>
          <w:sz w:val="26"/>
          <w:szCs w:val="26"/>
        </w:rPr>
      </w:pPr>
      <w:r w:rsidRPr="00B40021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B40021">
        <w:rPr>
          <w:sz w:val="26"/>
          <w:szCs w:val="26"/>
        </w:rPr>
        <w:t>Какие,  на  Ваш  взгляд,  целесообразно  применить  исключения  по введению  государственного  регулирования  в отношении отдельных групп лиц? Приведите соответствующее обоснование.</w:t>
      </w:r>
    </w:p>
    <w:p w:rsidR="00B40021" w:rsidRDefault="00B40021" w:rsidP="00B400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40021" w:rsidTr="0043431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021" w:rsidRDefault="00B40021" w:rsidP="00B40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021" w:rsidRDefault="00B40021" w:rsidP="00B40021">
      <w:pPr>
        <w:pStyle w:val="a8"/>
        <w:widowControl w:val="0"/>
        <w:spacing w:beforeAutospacing="0" w:after="0" w:afterAutospacing="0" w:line="276" w:lineRule="auto"/>
        <w:ind w:right="22"/>
        <w:jc w:val="both"/>
        <w:rPr>
          <w:b/>
          <w:sz w:val="26"/>
          <w:szCs w:val="26"/>
        </w:rPr>
      </w:pPr>
    </w:p>
    <w:p w:rsidR="00B40021" w:rsidRDefault="00B40021" w:rsidP="00B40021">
      <w:pPr>
        <w:pStyle w:val="a8"/>
        <w:widowControl w:val="0"/>
        <w:spacing w:beforeAutospacing="0" w:after="0" w:afterAutospacing="0" w:line="276" w:lineRule="auto"/>
        <w:ind w:right="22"/>
        <w:jc w:val="both"/>
        <w:rPr>
          <w:sz w:val="26"/>
          <w:szCs w:val="26"/>
        </w:rPr>
      </w:pPr>
      <w:r w:rsidRPr="00B40021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B40021">
        <w:rPr>
          <w:sz w:val="26"/>
          <w:szCs w:val="26"/>
        </w:rPr>
        <w:t>Иные  предложения и замечания, которые, по Вашему мнению, целесообразно учесть в рамках оценки регулирующего воздействия.</w:t>
      </w:r>
    </w:p>
    <w:p w:rsidR="00B40021" w:rsidRDefault="00B40021" w:rsidP="00B400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40021" w:rsidTr="0043431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021" w:rsidRDefault="00B40021" w:rsidP="00B4002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0021" w:rsidRPr="00525BA0" w:rsidRDefault="00B40021" w:rsidP="00B40021">
      <w:pPr>
        <w:pStyle w:val="a8"/>
        <w:widowControl w:val="0"/>
        <w:spacing w:beforeAutospacing="0" w:after="0" w:afterAutospacing="0" w:line="276" w:lineRule="auto"/>
        <w:ind w:right="22" w:firstLine="708"/>
        <w:jc w:val="both"/>
        <w:rPr>
          <w:sz w:val="26"/>
          <w:szCs w:val="26"/>
        </w:rPr>
      </w:pPr>
    </w:p>
    <w:sectPr w:rsidR="00B40021" w:rsidRPr="00525BA0" w:rsidSect="00DF380C">
      <w:headerReference w:type="default" r:id="rId8"/>
      <w:pgSz w:w="11906" w:h="16838"/>
      <w:pgMar w:top="851" w:right="851" w:bottom="709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E0" w:rsidRDefault="000F45E0" w:rsidP="00525BA0">
      <w:pPr>
        <w:spacing w:after="0" w:line="240" w:lineRule="auto"/>
      </w:pPr>
      <w:r>
        <w:separator/>
      </w:r>
    </w:p>
  </w:endnote>
  <w:endnote w:type="continuationSeparator" w:id="0">
    <w:p w:rsidR="000F45E0" w:rsidRDefault="000F45E0" w:rsidP="0052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E0" w:rsidRDefault="000F45E0" w:rsidP="00525BA0">
      <w:pPr>
        <w:spacing w:after="0" w:line="240" w:lineRule="auto"/>
      </w:pPr>
      <w:r>
        <w:separator/>
      </w:r>
    </w:p>
  </w:footnote>
  <w:footnote w:type="continuationSeparator" w:id="0">
    <w:p w:rsidR="000F45E0" w:rsidRDefault="000F45E0" w:rsidP="0052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867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BA0" w:rsidRDefault="00525BA0">
        <w:pPr>
          <w:pStyle w:val="ab"/>
          <w:jc w:val="center"/>
        </w:pPr>
      </w:p>
      <w:p w:rsidR="00525BA0" w:rsidRPr="00525BA0" w:rsidRDefault="00525BA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5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5B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5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8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5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BA0" w:rsidRDefault="00525B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C4"/>
    <w:rsid w:val="00066C6C"/>
    <w:rsid w:val="000F45E0"/>
    <w:rsid w:val="00126A30"/>
    <w:rsid w:val="00284285"/>
    <w:rsid w:val="002D5169"/>
    <w:rsid w:val="002E4CA7"/>
    <w:rsid w:val="00381A14"/>
    <w:rsid w:val="003C7F14"/>
    <w:rsid w:val="0052042A"/>
    <w:rsid w:val="00523318"/>
    <w:rsid w:val="00525BA0"/>
    <w:rsid w:val="005538CD"/>
    <w:rsid w:val="00555562"/>
    <w:rsid w:val="00565364"/>
    <w:rsid w:val="005B49B9"/>
    <w:rsid w:val="00621FDB"/>
    <w:rsid w:val="00662FF9"/>
    <w:rsid w:val="00735049"/>
    <w:rsid w:val="00907137"/>
    <w:rsid w:val="00933253"/>
    <w:rsid w:val="00A84DC4"/>
    <w:rsid w:val="00AF4327"/>
    <w:rsid w:val="00B40021"/>
    <w:rsid w:val="00B4467A"/>
    <w:rsid w:val="00B8469C"/>
    <w:rsid w:val="00C93185"/>
    <w:rsid w:val="00CE4CA9"/>
    <w:rsid w:val="00CF22C3"/>
    <w:rsid w:val="00D7327E"/>
    <w:rsid w:val="00D833D1"/>
    <w:rsid w:val="00DF380C"/>
    <w:rsid w:val="00E1681B"/>
    <w:rsid w:val="00F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4">
    <w:name w:val="heading 4"/>
    <w:basedOn w:val="a"/>
    <w:link w:val="40"/>
    <w:uiPriority w:val="9"/>
    <w:qFormat/>
    <w:rsid w:val="00AF43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F43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221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docdata">
    <w:name w:val="docdata"/>
    <w:basedOn w:val="a"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3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168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F43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4327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ize">
    <w:name w:val="size"/>
    <w:basedOn w:val="a0"/>
    <w:rsid w:val="00AF4327"/>
  </w:style>
  <w:style w:type="character" w:customStyle="1" w:styleId="creationdate">
    <w:name w:val="creationdate"/>
    <w:basedOn w:val="a0"/>
    <w:rsid w:val="00AF4327"/>
  </w:style>
  <w:style w:type="character" w:customStyle="1" w:styleId="changedate">
    <w:name w:val="changedate"/>
    <w:basedOn w:val="a0"/>
    <w:rsid w:val="00AF4327"/>
  </w:style>
  <w:style w:type="paragraph" w:styleId="ab">
    <w:name w:val="header"/>
    <w:basedOn w:val="a"/>
    <w:link w:val="ac"/>
    <w:uiPriority w:val="99"/>
    <w:unhideWhenUsed/>
    <w:rsid w:val="0052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BA0"/>
    <w:rPr>
      <w:sz w:val="22"/>
    </w:rPr>
  </w:style>
  <w:style w:type="paragraph" w:styleId="ad">
    <w:name w:val="footer"/>
    <w:basedOn w:val="a"/>
    <w:link w:val="ae"/>
    <w:uiPriority w:val="99"/>
    <w:unhideWhenUsed/>
    <w:rsid w:val="0052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BA0"/>
    <w:rPr>
      <w:sz w:val="22"/>
    </w:rPr>
  </w:style>
  <w:style w:type="paragraph" w:styleId="af">
    <w:name w:val="List Paragraph"/>
    <w:basedOn w:val="a"/>
    <w:uiPriority w:val="34"/>
    <w:qFormat/>
    <w:rsid w:val="002D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4">
    <w:name w:val="heading 4"/>
    <w:basedOn w:val="a"/>
    <w:link w:val="40"/>
    <w:uiPriority w:val="9"/>
    <w:qFormat/>
    <w:rsid w:val="00AF43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F43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221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docdata">
    <w:name w:val="docdata"/>
    <w:basedOn w:val="a"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093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3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168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F43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4327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ize">
    <w:name w:val="size"/>
    <w:basedOn w:val="a0"/>
    <w:rsid w:val="00AF4327"/>
  </w:style>
  <w:style w:type="character" w:customStyle="1" w:styleId="creationdate">
    <w:name w:val="creationdate"/>
    <w:basedOn w:val="a0"/>
    <w:rsid w:val="00AF4327"/>
  </w:style>
  <w:style w:type="character" w:customStyle="1" w:styleId="changedate">
    <w:name w:val="changedate"/>
    <w:basedOn w:val="a0"/>
    <w:rsid w:val="00AF4327"/>
  </w:style>
  <w:style w:type="paragraph" w:styleId="ab">
    <w:name w:val="header"/>
    <w:basedOn w:val="a"/>
    <w:link w:val="ac"/>
    <w:uiPriority w:val="99"/>
    <w:unhideWhenUsed/>
    <w:rsid w:val="0052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BA0"/>
    <w:rPr>
      <w:sz w:val="22"/>
    </w:rPr>
  </w:style>
  <w:style w:type="paragraph" w:styleId="ad">
    <w:name w:val="footer"/>
    <w:basedOn w:val="a"/>
    <w:link w:val="ae"/>
    <w:uiPriority w:val="99"/>
    <w:unhideWhenUsed/>
    <w:rsid w:val="0052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BA0"/>
    <w:rPr>
      <w:sz w:val="22"/>
    </w:rPr>
  </w:style>
  <w:style w:type="paragraph" w:styleId="af">
    <w:name w:val="List Paragraph"/>
    <w:basedOn w:val="a"/>
    <w:uiPriority w:val="34"/>
    <w:qFormat/>
    <w:rsid w:val="002D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v.govoruhina@chelag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NovichkovaOA</dc:creator>
  <cp:lastModifiedBy>Говорухина Вера Васильевна</cp:lastModifiedBy>
  <cp:revision>3</cp:revision>
  <cp:lastPrinted>2023-07-14T07:59:00Z</cp:lastPrinted>
  <dcterms:created xsi:type="dcterms:W3CDTF">2025-05-29T06:42:00Z</dcterms:created>
  <dcterms:modified xsi:type="dcterms:W3CDTF">2025-05-29T08:23:00Z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