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F7AE" w14:textId="77777777" w:rsidR="00C01D56" w:rsidRPr="00195012" w:rsidRDefault="00C01D56" w:rsidP="00CD19BF">
      <w:pPr>
        <w:spacing w:after="0" w:line="25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5012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14:paraId="1A8DB936" w14:textId="77777777" w:rsidR="00C01D56" w:rsidRDefault="00C01D56" w:rsidP="00CD19BF">
      <w:pPr>
        <w:spacing w:after="0" w:line="25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5012">
        <w:rPr>
          <w:rFonts w:ascii="Times New Roman" w:hAnsi="Times New Roman" w:cs="Times New Roman"/>
          <w:sz w:val="26"/>
          <w:szCs w:val="26"/>
        </w:rPr>
        <w:t xml:space="preserve">к проекту решения Челябинской городской Думы </w:t>
      </w:r>
    </w:p>
    <w:p w14:paraId="0BCED10C" w14:textId="0FD80C1B" w:rsidR="00C01D56" w:rsidRPr="00195012" w:rsidRDefault="00C01D56" w:rsidP="00CD19BF">
      <w:pPr>
        <w:spacing w:after="0" w:line="25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5012">
        <w:rPr>
          <w:rFonts w:ascii="Times New Roman" w:hAnsi="Times New Roman" w:cs="Times New Roman"/>
          <w:sz w:val="26"/>
          <w:szCs w:val="26"/>
        </w:rPr>
        <w:t>«</w:t>
      </w:r>
      <w:r w:rsidR="00453974" w:rsidRPr="00453974">
        <w:rPr>
          <w:rFonts w:ascii="Times New Roman" w:hAnsi="Times New Roman" w:cs="Times New Roman"/>
          <w:sz w:val="26"/>
          <w:szCs w:val="26"/>
        </w:rPr>
        <w:t>Об утверждении Правил проведения торгов на право заключения договора на установку и эксплуатацию рекламной конструкции на недвижимом имуществе, находящемся в муниципальной собственности города Челябинска</w:t>
      </w:r>
      <w:r w:rsidRPr="00C01D56">
        <w:rPr>
          <w:rFonts w:ascii="Times New Roman" w:hAnsi="Times New Roman" w:cs="Times New Roman"/>
          <w:sz w:val="26"/>
          <w:szCs w:val="26"/>
        </w:rPr>
        <w:t>»</w:t>
      </w:r>
    </w:p>
    <w:p w14:paraId="18366A4A" w14:textId="77777777" w:rsidR="00C01D56" w:rsidRDefault="00C01D56" w:rsidP="00CD19BF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0317398" w14:textId="5A4A8659" w:rsidR="00CB6066" w:rsidRDefault="00C01D56" w:rsidP="00CD19BF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5012">
        <w:rPr>
          <w:rFonts w:ascii="Times New Roman" w:hAnsi="Times New Roman" w:cs="Times New Roman"/>
          <w:sz w:val="26"/>
          <w:szCs w:val="26"/>
        </w:rPr>
        <w:t>Предлагаемый проект решения Челябинской городской Думы</w:t>
      </w:r>
      <w:r w:rsidR="0045397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195012">
        <w:rPr>
          <w:rFonts w:ascii="Times New Roman" w:hAnsi="Times New Roman" w:cs="Times New Roman"/>
          <w:sz w:val="26"/>
          <w:szCs w:val="26"/>
        </w:rPr>
        <w:t>«</w:t>
      </w:r>
      <w:r w:rsidR="00453974" w:rsidRPr="00453974">
        <w:rPr>
          <w:rFonts w:ascii="Times New Roman" w:hAnsi="Times New Roman" w:cs="Times New Roman"/>
          <w:sz w:val="26"/>
          <w:szCs w:val="26"/>
        </w:rPr>
        <w:t>Об утверждении Правил проведения торгов на право заключения договора на установку и эксплуатацию рекламной конструкции на недвижимом имуществе, находящемся в муниципальной собственности города Челябинска»</w:t>
      </w:r>
      <w:r w:rsidRPr="00195012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453974">
        <w:rPr>
          <w:rFonts w:ascii="Times New Roman" w:hAnsi="Times New Roman" w:cs="Times New Roman"/>
          <w:sz w:val="26"/>
          <w:szCs w:val="26"/>
        </w:rPr>
        <w:t>решение</w:t>
      </w:r>
      <w:r w:rsidRPr="00195012">
        <w:rPr>
          <w:rFonts w:ascii="Times New Roman" w:hAnsi="Times New Roman" w:cs="Times New Roman"/>
          <w:sz w:val="26"/>
          <w:szCs w:val="26"/>
        </w:rPr>
        <w:t xml:space="preserve">) подготовлен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F23891">
        <w:rPr>
          <w:rFonts w:ascii="Times New Roman" w:hAnsi="Times New Roman" w:cs="Times New Roman"/>
          <w:sz w:val="26"/>
          <w:szCs w:val="26"/>
        </w:rPr>
        <w:t xml:space="preserve">целях </w:t>
      </w:r>
      <w:r w:rsidR="00453974">
        <w:rPr>
          <w:rFonts w:ascii="Times New Roman" w:hAnsi="Times New Roman" w:cs="Times New Roman"/>
          <w:sz w:val="26"/>
          <w:szCs w:val="26"/>
        </w:rPr>
        <w:t>установления новых правил проведения аукциона, соответствующих</w:t>
      </w:r>
      <w:r w:rsidR="00F23891">
        <w:rPr>
          <w:rFonts w:ascii="Times New Roman" w:hAnsi="Times New Roman" w:cs="Times New Roman"/>
          <w:sz w:val="26"/>
          <w:szCs w:val="26"/>
        </w:rPr>
        <w:t xml:space="preserve"> </w:t>
      </w:r>
      <w:r w:rsidR="0080298E">
        <w:rPr>
          <w:rFonts w:ascii="Times New Roman" w:hAnsi="Times New Roman" w:cs="Times New Roman"/>
          <w:sz w:val="26"/>
          <w:szCs w:val="26"/>
        </w:rPr>
        <w:t>новой редакци</w:t>
      </w:r>
      <w:r w:rsidR="00453974">
        <w:rPr>
          <w:rFonts w:ascii="Times New Roman" w:hAnsi="Times New Roman" w:cs="Times New Roman"/>
          <w:sz w:val="26"/>
          <w:szCs w:val="26"/>
        </w:rPr>
        <w:t>и</w:t>
      </w:r>
      <w:r w:rsidR="008029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част</w:t>
      </w:r>
      <w:r w:rsidR="0080298E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5.1 статьи 19 </w:t>
      </w:r>
      <w:r w:rsidR="00CB6066" w:rsidRPr="00CB6066">
        <w:rPr>
          <w:rFonts w:ascii="Times New Roman" w:hAnsi="Times New Roman" w:cs="Times New Roman"/>
          <w:sz w:val="26"/>
          <w:szCs w:val="26"/>
        </w:rPr>
        <w:t>Федеральн</w:t>
      </w:r>
      <w:r w:rsidR="00CB6066">
        <w:rPr>
          <w:rFonts w:ascii="Times New Roman" w:hAnsi="Times New Roman" w:cs="Times New Roman"/>
          <w:sz w:val="26"/>
          <w:szCs w:val="26"/>
        </w:rPr>
        <w:t>ого</w:t>
      </w:r>
      <w:r w:rsidR="00CB6066" w:rsidRPr="00CB6066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CB6066">
        <w:rPr>
          <w:rFonts w:ascii="Times New Roman" w:hAnsi="Times New Roman" w:cs="Times New Roman"/>
          <w:sz w:val="26"/>
          <w:szCs w:val="26"/>
        </w:rPr>
        <w:t>а</w:t>
      </w:r>
      <w:r w:rsidR="00CB6066" w:rsidRPr="00CB6066">
        <w:rPr>
          <w:rFonts w:ascii="Times New Roman" w:hAnsi="Times New Roman" w:cs="Times New Roman"/>
          <w:sz w:val="26"/>
          <w:szCs w:val="26"/>
        </w:rPr>
        <w:t xml:space="preserve"> </w:t>
      </w:r>
      <w:r w:rsidR="0080298E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CB6066" w:rsidRPr="00CB6066">
        <w:rPr>
          <w:rFonts w:ascii="Times New Roman" w:hAnsi="Times New Roman" w:cs="Times New Roman"/>
          <w:sz w:val="26"/>
          <w:szCs w:val="26"/>
        </w:rPr>
        <w:t>от 13</w:t>
      </w:r>
      <w:r w:rsidR="0080298E">
        <w:rPr>
          <w:rFonts w:ascii="Times New Roman" w:hAnsi="Times New Roman" w:cs="Times New Roman"/>
          <w:sz w:val="26"/>
          <w:szCs w:val="26"/>
        </w:rPr>
        <w:t>.03.</w:t>
      </w:r>
      <w:r w:rsidR="00CB6066" w:rsidRPr="00CB6066">
        <w:rPr>
          <w:rFonts w:ascii="Times New Roman" w:hAnsi="Times New Roman" w:cs="Times New Roman"/>
          <w:sz w:val="26"/>
          <w:szCs w:val="26"/>
        </w:rPr>
        <w:t xml:space="preserve">2006 </w:t>
      </w:r>
      <w:r w:rsidR="00F722FE">
        <w:rPr>
          <w:rFonts w:ascii="Times New Roman" w:hAnsi="Times New Roman" w:cs="Times New Roman"/>
          <w:sz w:val="26"/>
          <w:szCs w:val="26"/>
        </w:rPr>
        <w:t xml:space="preserve"> </w:t>
      </w:r>
      <w:r w:rsidR="00CB6066">
        <w:rPr>
          <w:rFonts w:ascii="Times New Roman" w:hAnsi="Times New Roman" w:cs="Times New Roman"/>
          <w:sz w:val="26"/>
          <w:szCs w:val="26"/>
        </w:rPr>
        <w:t>№</w:t>
      </w:r>
      <w:r w:rsidR="00CB6066" w:rsidRPr="00CB6066">
        <w:rPr>
          <w:rFonts w:ascii="Times New Roman" w:hAnsi="Times New Roman" w:cs="Times New Roman"/>
          <w:sz w:val="26"/>
          <w:szCs w:val="26"/>
        </w:rPr>
        <w:t xml:space="preserve"> 38-ФЗ </w:t>
      </w:r>
      <w:r w:rsidR="00F23891">
        <w:rPr>
          <w:rFonts w:ascii="Times New Roman" w:hAnsi="Times New Roman" w:cs="Times New Roman"/>
          <w:sz w:val="26"/>
          <w:szCs w:val="26"/>
        </w:rPr>
        <w:t xml:space="preserve"> </w:t>
      </w:r>
      <w:r w:rsidR="00CB6066">
        <w:rPr>
          <w:rFonts w:ascii="Times New Roman" w:hAnsi="Times New Roman" w:cs="Times New Roman"/>
          <w:sz w:val="26"/>
          <w:szCs w:val="26"/>
        </w:rPr>
        <w:t>«</w:t>
      </w:r>
      <w:r w:rsidR="00CB6066" w:rsidRPr="00CB6066">
        <w:rPr>
          <w:rFonts w:ascii="Times New Roman" w:hAnsi="Times New Roman" w:cs="Times New Roman"/>
          <w:sz w:val="26"/>
          <w:szCs w:val="26"/>
        </w:rPr>
        <w:t>О рекламе</w:t>
      </w:r>
      <w:r w:rsidR="00CB6066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7A9863CF" w14:textId="7BCCFE33" w:rsidR="00C01D56" w:rsidRDefault="0080298E" w:rsidP="00CD19BF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Измененная</w:t>
      </w:r>
      <w:r w:rsidR="00CB6066">
        <w:rPr>
          <w:rFonts w:ascii="Times New Roman" w:hAnsi="Times New Roman" w:cs="Times New Roman"/>
          <w:sz w:val="26"/>
          <w:szCs w:val="26"/>
        </w:rPr>
        <w:t xml:space="preserve"> норма </w:t>
      </w:r>
      <w:r w:rsidR="00C01D56">
        <w:rPr>
          <w:rFonts w:ascii="Times New Roman" w:hAnsi="Times New Roman" w:cs="Times New Roman"/>
          <w:sz w:val="26"/>
          <w:szCs w:val="26"/>
        </w:rPr>
        <w:t>предусматрива</w:t>
      </w:r>
      <w:r w:rsidR="00CB6066">
        <w:rPr>
          <w:rFonts w:ascii="Times New Roman" w:hAnsi="Times New Roman" w:cs="Times New Roman"/>
          <w:sz w:val="26"/>
          <w:szCs w:val="26"/>
        </w:rPr>
        <w:t>ет</w:t>
      </w:r>
      <w:r w:rsidR="00C01D56">
        <w:rPr>
          <w:rFonts w:ascii="Times New Roman" w:hAnsi="Times New Roman" w:cs="Times New Roman"/>
          <w:sz w:val="26"/>
          <w:szCs w:val="26"/>
        </w:rPr>
        <w:t xml:space="preserve"> проведение </w:t>
      </w:r>
      <w:r w:rsidR="00C01D56" w:rsidRPr="00C01D56">
        <w:rPr>
          <w:rFonts w:ascii="Times New Roman" w:hAnsi="Times New Roman" w:cs="Times New Roman"/>
          <w:sz w:val="26"/>
          <w:szCs w:val="26"/>
        </w:rPr>
        <w:t>орган</w:t>
      </w:r>
      <w:r w:rsidR="00C01D56">
        <w:rPr>
          <w:rFonts w:ascii="Times New Roman" w:hAnsi="Times New Roman" w:cs="Times New Roman"/>
          <w:sz w:val="26"/>
          <w:szCs w:val="26"/>
        </w:rPr>
        <w:t>ом</w:t>
      </w:r>
      <w:r w:rsidR="00C01D56" w:rsidRPr="00C01D56">
        <w:rPr>
          <w:rFonts w:ascii="Times New Roman" w:hAnsi="Times New Roman" w:cs="Times New Roman"/>
          <w:sz w:val="26"/>
          <w:szCs w:val="26"/>
        </w:rPr>
        <w:t xml:space="preserve"> местного самоуправления </w:t>
      </w:r>
      <w:r w:rsidR="00C01D56">
        <w:rPr>
          <w:rFonts w:ascii="Times New Roman" w:hAnsi="Times New Roman" w:cs="Times New Roman"/>
          <w:sz w:val="26"/>
          <w:szCs w:val="26"/>
        </w:rPr>
        <w:t xml:space="preserve">торгов в новом порядке, </w:t>
      </w:r>
      <w:r w:rsidR="00C01D56" w:rsidRPr="00C01D56">
        <w:rPr>
          <w:rFonts w:ascii="Times New Roman" w:hAnsi="Times New Roman" w:cs="Times New Roman"/>
          <w:sz w:val="26"/>
          <w:szCs w:val="26"/>
        </w:rPr>
        <w:t xml:space="preserve">установленном </w:t>
      </w:r>
      <w:r w:rsidR="00CB6066" w:rsidRPr="00CB6066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</w:t>
      </w:r>
      <w:r w:rsidR="00CB6066">
        <w:rPr>
          <w:rFonts w:ascii="Times New Roman" w:hAnsi="Times New Roman" w:cs="Times New Roman"/>
          <w:sz w:val="26"/>
          <w:szCs w:val="26"/>
        </w:rPr>
        <w:t xml:space="preserve"> </w:t>
      </w:r>
      <w:r w:rsidR="00CB6066" w:rsidRPr="00CB6066">
        <w:rPr>
          <w:rFonts w:ascii="Times New Roman" w:hAnsi="Times New Roman" w:cs="Times New Roman"/>
          <w:sz w:val="26"/>
          <w:szCs w:val="26"/>
        </w:rPr>
        <w:t>от 04 июня 2026 года № 693 «Об утверждении Правил проведения торгов (в форме аукциона или конкурса) на право заключения договора на установку и эксплуатацию рекламной конструкции на земельном участке, здании или ином недвижимом имуществе, находящихся в государственной или муниципальной собственности»</w:t>
      </w:r>
      <w:r w:rsidR="00CB606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BB31665" w14:textId="3620CF2E" w:rsidR="00CB6066" w:rsidRDefault="0080298E" w:rsidP="00CD19BF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этим </w:t>
      </w:r>
      <w:r w:rsidR="00453974">
        <w:rPr>
          <w:rFonts w:ascii="Times New Roman" w:hAnsi="Times New Roman" w:cs="Times New Roman"/>
          <w:sz w:val="26"/>
          <w:szCs w:val="26"/>
        </w:rPr>
        <w:t>проектом решения</w:t>
      </w:r>
      <w:r>
        <w:rPr>
          <w:rFonts w:ascii="Times New Roman" w:hAnsi="Times New Roman" w:cs="Times New Roman"/>
          <w:sz w:val="26"/>
          <w:szCs w:val="26"/>
        </w:rPr>
        <w:t xml:space="preserve"> вводятся новые </w:t>
      </w:r>
      <w:r w:rsidR="00821FD4">
        <w:rPr>
          <w:rFonts w:ascii="Times New Roman" w:hAnsi="Times New Roman" w:cs="Times New Roman"/>
          <w:sz w:val="26"/>
          <w:szCs w:val="26"/>
        </w:rPr>
        <w:t xml:space="preserve">требования к </w:t>
      </w:r>
      <w:r w:rsidR="00D4414A">
        <w:rPr>
          <w:rFonts w:ascii="Times New Roman" w:hAnsi="Times New Roman" w:cs="Times New Roman"/>
          <w:sz w:val="26"/>
          <w:szCs w:val="26"/>
        </w:rPr>
        <w:t>и</w:t>
      </w:r>
      <w:r w:rsidR="00D4414A" w:rsidRPr="00D4414A">
        <w:rPr>
          <w:rFonts w:ascii="Times New Roman" w:hAnsi="Times New Roman" w:cs="Times New Roman"/>
          <w:sz w:val="26"/>
          <w:szCs w:val="26"/>
        </w:rPr>
        <w:t>звещени</w:t>
      </w:r>
      <w:r w:rsidR="00D4414A">
        <w:rPr>
          <w:rFonts w:ascii="Times New Roman" w:hAnsi="Times New Roman" w:cs="Times New Roman"/>
          <w:sz w:val="26"/>
          <w:szCs w:val="26"/>
        </w:rPr>
        <w:t>ю</w:t>
      </w:r>
      <w:r w:rsidR="00D4414A" w:rsidRPr="00D4414A">
        <w:rPr>
          <w:rFonts w:ascii="Times New Roman" w:hAnsi="Times New Roman" w:cs="Times New Roman"/>
          <w:sz w:val="26"/>
          <w:szCs w:val="26"/>
        </w:rPr>
        <w:t xml:space="preserve"> </w:t>
      </w:r>
      <w:r w:rsidR="00453974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4414A" w:rsidRPr="00D4414A">
        <w:rPr>
          <w:rFonts w:ascii="Times New Roman" w:hAnsi="Times New Roman" w:cs="Times New Roman"/>
          <w:sz w:val="26"/>
          <w:szCs w:val="26"/>
        </w:rPr>
        <w:t>о проведении аукциона</w:t>
      </w:r>
      <w:r w:rsidR="00D4414A">
        <w:rPr>
          <w:rFonts w:ascii="Times New Roman" w:hAnsi="Times New Roman" w:cs="Times New Roman"/>
          <w:sz w:val="26"/>
          <w:szCs w:val="26"/>
        </w:rPr>
        <w:t>, д</w:t>
      </w:r>
      <w:r w:rsidR="00D4414A" w:rsidRPr="00D4414A">
        <w:rPr>
          <w:rFonts w:ascii="Times New Roman" w:hAnsi="Times New Roman" w:cs="Times New Roman"/>
          <w:sz w:val="26"/>
          <w:szCs w:val="26"/>
        </w:rPr>
        <w:t>окументаци</w:t>
      </w:r>
      <w:r w:rsidR="00D4414A">
        <w:rPr>
          <w:rFonts w:ascii="Times New Roman" w:hAnsi="Times New Roman" w:cs="Times New Roman"/>
          <w:sz w:val="26"/>
          <w:szCs w:val="26"/>
        </w:rPr>
        <w:t>и</w:t>
      </w:r>
      <w:r w:rsidR="00D4414A" w:rsidRPr="00D4414A">
        <w:rPr>
          <w:rFonts w:ascii="Times New Roman" w:hAnsi="Times New Roman" w:cs="Times New Roman"/>
          <w:sz w:val="26"/>
          <w:szCs w:val="26"/>
        </w:rPr>
        <w:t xml:space="preserve"> об аукционе</w:t>
      </w:r>
      <w:r w:rsidR="00D4414A">
        <w:rPr>
          <w:rFonts w:ascii="Times New Roman" w:hAnsi="Times New Roman" w:cs="Times New Roman"/>
          <w:sz w:val="26"/>
          <w:szCs w:val="26"/>
        </w:rPr>
        <w:t xml:space="preserve">, </w:t>
      </w:r>
      <w:r w:rsidR="00453974" w:rsidRPr="00453974">
        <w:rPr>
          <w:rFonts w:ascii="Times New Roman" w:hAnsi="Times New Roman" w:cs="Times New Roman"/>
          <w:sz w:val="26"/>
          <w:szCs w:val="26"/>
        </w:rPr>
        <w:t>перечню документов, прилагаемых к заявке участника аукциона, действиям организатора торгов в рамках процедуры аукциона</w:t>
      </w:r>
      <w:r w:rsidR="00453974">
        <w:rPr>
          <w:rFonts w:ascii="Times New Roman" w:hAnsi="Times New Roman" w:cs="Times New Roman"/>
          <w:sz w:val="26"/>
          <w:szCs w:val="26"/>
        </w:rPr>
        <w:t>,</w:t>
      </w:r>
      <w:r w:rsidR="00453974" w:rsidRPr="00453974">
        <w:t xml:space="preserve"> </w:t>
      </w:r>
      <w:r w:rsidR="00453974" w:rsidRPr="00453974">
        <w:rPr>
          <w:rFonts w:ascii="Times New Roman" w:hAnsi="Times New Roman" w:cs="Times New Roman"/>
          <w:sz w:val="26"/>
          <w:szCs w:val="26"/>
        </w:rPr>
        <w:t>срокам заключения договора</w:t>
      </w:r>
      <w:r w:rsidR="00453974">
        <w:rPr>
          <w:rFonts w:ascii="Times New Roman" w:hAnsi="Times New Roman" w:cs="Times New Roman"/>
          <w:sz w:val="26"/>
          <w:szCs w:val="26"/>
        </w:rPr>
        <w:t>.</w:t>
      </w:r>
    </w:p>
    <w:p w14:paraId="40AA673E" w14:textId="079631AB" w:rsidR="002F11E7" w:rsidRPr="002F11E7" w:rsidRDefault="002F11E7" w:rsidP="002F11E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2F11E7">
        <w:rPr>
          <w:rFonts w:ascii="Times New Roman" w:hAnsi="Times New Roman" w:cs="Times New Roman"/>
          <w:sz w:val="26"/>
          <w:szCs w:val="26"/>
        </w:rPr>
        <w:t xml:space="preserve">редставленным проектом </w:t>
      </w:r>
      <w:r>
        <w:rPr>
          <w:rFonts w:ascii="Times New Roman" w:hAnsi="Times New Roman" w:cs="Times New Roman"/>
          <w:sz w:val="26"/>
          <w:szCs w:val="26"/>
        </w:rPr>
        <w:t xml:space="preserve">решения предлагается отменить действие </w:t>
      </w:r>
      <w:r w:rsidRPr="002F11E7">
        <w:rPr>
          <w:rFonts w:ascii="Times New Roman" w:hAnsi="Times New Roman" w:cs="Times New Roman"/>
          <w:sz w:val="26"/>
          <w:szCs w:val="26"/>
        </w:rPr>
        <w:t>Положения о порядке организации и проведения торгов на право заключения договора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11E7">
        <w:rPr>
          <w:rFonts w:ascii="Times New Roman" w:hAnsi="Times New Roman" w:cs="Times New Roman"/>
          <w:sz w:val="26"/>
          <w:szCs w:val="26"/>
        </w:rPr>
        <w:t>на установку и эксплуатацию рекламной конструкции на недвижимом имуществе, находящемся в муниципальной собственности города Челябинска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5A551C">
        <w:rPr>
          <w:rFonts w:ascii="Times New Roman" w:hAnsi="Times New Roman" w:cs="Times New Roman"/>
          <w:sz w:val="26"/>
          <w:szCs w:val="26"/>
        </w:rPr>
        <w:t>утвержденн</w:t>
      </w:r>
      <w:r w:rsidR="00F9767D">
        <w:rPr>
          <w:rFonts w:ascii="Times New Roman" w:hAnsi="Times New Roman" w:cs="Times New Roman"/>
          <w:sz w:val="26"/>
          <w:szCs w:val="26"/>
        </w:rPr>
        <w:t>ого</w:t>
      </w:r>
      <w:r w:rsidR="005A551C">
        <w:rPr>
          <w:rFonts w:ascii="Times New Roman" w:hAnsi="Times New Roman" w:cs="Times New Roman"/>
          <w:sz w:val="26"/>
          <w:szCs w:val="26"/>
        </w:rPr>
        <w:t xml:space="preserve"> </w:t>
      </w:r>
      <w:r w:rsidR="005A551C" w:rsidRPr="005A551C">
        <w:rPr>
          <w:rFonts w:ascii="Times New Roman" w:hAnsi="Times New Roman" w:cs="Times New Roman"/>
          <w:sz w:val="26"/>
          <w:szCs w:val="26"/>
        </w:rPr>
        <w:t>решение</w:t>
      </w:r>
      <w:r w:rsidR="005A551C">
        <w:rPr>
          <w:rFonts w:ascii="Times New Roman" w:hAnsi="Times New Roman" w:cs="Times New Roman"/>
          <w:sz w:val="26"/>
          <w:szCs w:val="26"/>
        </w:rPr>
        <w:t>м</w:t>
      </w:r>
      <w:r w:rsidR="005A551C" w:rsidRPr="005A551C">
        <w:rPr>
          <w:rFonts w:ascii="Times New Roman" w:hAnsi="Times New Roman" w:cs="Times New Roman"/>
          <w:sz w:val="26"/>
          <w:szCs w:val="26"/>
        </w:rPr>
        <w:t xml:space="preserve"> Челябинской городской Думы от 25.12.2018 № 48/25</w:t>
      </w:r>
      <w:r w:rsidR="005A551C">
        <w:rPr>
          <w:rFonts w:ascii="Times New Roman" w:hAnsi="Times New Roman" w:cs="Times New Roman"/>
          <w:sz w:val="26"/>
          <w:szCs w:val="26"/>
        </w:rPr>
        <w:t xml:space="preserve">,                       </w:t>
      </w:r>
      <w:r w:rsidR="005A551C" w:rsidRPr="005A551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утвердить Правила проведения торгов, соответствующи</w:t>
      </w:r>
      <w:r w:rsidR="00023621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правилам, </w:t>
      </w:r>
      <w:r w:rsidR="003355E6">
        <w:rPr>
          <w:rFonts w:ascii="Times New Roman" w:hAnsi="Times New Roman" w:cs="Times New Roman"/>
          <w:sz w:val="26"/>
          <w:szCs w:val="26"/>
        </w:rPr>
        <w:t>введенным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11E7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04 июня 2026 года № 693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18BE4D0" w14:textId="77777777" w:rsidR="00C01D56" w:rsidRDefault="00C01D56" w:rsidP="00CD19BF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Принятие</w:t>
      </w:r>
      <w:r w:rsidRPr="00195012">
        <w:rPr>
          <w:rFonts w:ascii="Times New Roman" w:hAnsi="Times New Roman" w:cs="Times New Roman"/>
          <w:sz w:val="26"/>
          <w:szCs w:val="26"/>
        </w:rPr>
        <w:t xml:space="preserve"> проект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950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решения </w:t>
      </w:r>
      <w:r w:rsidRPr="00195012">
        <w:rPr>
          <w:rFonts w:ascii="Times New Roman" w:hAnsi="Times New Roman" w:cs="Times New Roman"/>
          <w:sz w:val="26"/>
          <w:szCs w:val="26"/>
        </w:rPr>
        <w:t>не потребует дополнительных материальных затрат.</w:t>
      </w:r>
    </w:p>
    <w:p w14:paraId="4ED5EEAE" w14:textId="77777777" w:rsidR="00C01D56" w:rsidRDefault="00C01D56" w:rsidP="00CD19BF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89DAEB0" w14:textId="77777777" w:rsidR="00CD19BF" w:rsidRDefault="00CD19BF" w:rsidP="00CD19BF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162259D" w14:textId="77777777" w:rsidR="00CD19BF" w:rsidRPr="00195012" w:rsidRDefault="00CD19BF" w:rsidP="00CD19BF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032715E" w14:textId="77777777" w:rsidR="00C01D56" w:rsidRPr="00195012" w:rsidRDefault="00C01D56" w:rsidP="00CD19BF">
      <w:pPr>
        <w:spacing w:after="0" w:line="25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195012">
        <w:rPr>
          <w:rFonts w:ascii="Times New Roman" w:hAnsi="Times New Roman" w:cs="Times New Roman"/>
          <w:sz w:val="26"/>
          <w:szCs w:val="26"/>
        </w:rPr>
        <w:t xml:space="preserve">ачальник Управления </w:t>
      </w:r>
    </w:p>
    <w:p w14:paraId="2A33C2B2" w14:textId="77777777" w:rsidR="00C01D56" w:rsidRPr="00195012" w:rsidRDefault="00C01D56" w:rsidP="00CD19BF">
      <w:pPr>
        <w:spacing w:after="0" w:line="25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5012">
        <w:rPr>
          <w:rFonts w:ascii="Times New Roman" w:hAnsi="Times New Roman" w:cs="Times New Roman"/>
          <w:sz w:val="26"/>
          <w:szCs w:val="26"/>
        </w:rPr>
        <w:t xml:space="preserve">наружной рекламы и информации </w:t>
      </w:r>
    </w:p>
    <w:p w14:paraId="1EC0EC34" w14:textId="77777777" w:rsidR="00C01D56" w:rsidRPr="00195012" w:rsidRDefault="00C01D56" w:rsidP="00CD19BF">
      <w:pPr>
        <w:spacing w:after="0" w:line="25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5012">
        <w:rPr>
          <w:rFonts w:ascii="Times New Roman" w:hAnsi="Times New Roman" w:cs="Times New Roman"/>
          <w:sz w:val="26"/>
          <w:szCs w:val="26"/>
        </w:rPr>
        <w:t xml:space="preserve">Администрации города Челябинска </w:t>
      </w:r>
      <w:r w:rsidRPr="00195012">
        <w:rPr>
          <w:rFonts w:ascii="Times New Roman" w:hAnsi="Times New Roman" w:cs="Times New Roman"/>
          <w:sz w:val="26"/>
          <w:szCs w:val="26"/>
        </w:rPr>
        <w:tab/>
      </w:r>
      <w:r w:rsidRPr="00195012">
        <w:rPr>
          <w:rFonts w:ascii="Times New Roman" w:hAnsi="Times New Roman" w:cs="Times New Roman"/>
          <w:sz w:val="26"/>
          <w:szCs w:val="26"/>
        </w:rPr>
        <w:tab/>
      </w:r>
      <w:r w:rsidRPr="00195012">
        <w:rPr>
          <w:rFonts w:ascii="Times New Roman" w:hAnsi="Times New Roman" w:cs="Times New Roman"/>
          <w:sz w:val="26"/>
          <w:szCs w:val="26"/>
        </w:rPr>
        <w:tab/>
      </w:r>
      <w:r w:rsidRPr="0019501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9501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Д. Ф. Ярулина</w:t>
      </w:r>
      <w:r w:rsidRPr="00195012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2081F383" w14:textId="77777777" w:rsidR="00077D5F" w:rsidRDefault="00077D5F" w:rsidP="00CD19BF">
      <w:pPr>
        <w:spacing w:after="0" w:line="252" w:lineRule="auto"/>
      </w:pPr>
    </w:p>
    <w:sectPr w:rsidR="00077D5F" w:rsidSect="00C01D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56"/>
    <w:rsid w:val="00023621"/>
    <w:rsid w:val="00077D5F"/>
    <w:rsid w:val="002F11E7"/>
    <w:rsid w:val="003355E6"/>
    <w:rsid w:val="00453974"/>
    <w:rsid w:val="00493DC4"/>
    <w:rsid w:val="004C31DD"/>
    <w:rsid w:val="005A551C"/>
    <w:rsid w:val="007F4D2B"/>
    <w:rsid w:val="0080298E"/>
    <w:rsid w:val="00821FD4"/>
    <w:rsid w:val="00827272"/>
    <w:rsid w:val="00911E9E"/>
    <w:rsid w:val="009E710D"/>
    <w:rsid w:val="00B14990"/>
    <w:rsid w:val="00C01D56"/>
    <w:rsid w:val="00CB6066"/>
    <w:rsid w:val="00CD19BF"/>
    <w:rsid w:val="00D4414A"/>
    <w:rsid w:val="00E95255"/>
    <w:rsid w:val="00F23891"/>
    <w:rsid w:val="00F722FE"/>
    <w:rsid w:val="00F9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393E"/>
  <w15:chartTrackingRefBased/>
  <w15:docId w15:val="{4E35CC28-37D5-4503-895E-416AFA1F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D5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1D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D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D5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D5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D5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D5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D5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D5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D5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1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1D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1D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1D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1D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1D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1D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1D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1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01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D5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01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1D5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01D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1D5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01D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1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01D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1D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 mdo</dc:creator>
  <cp:keywords/>
  <dc:description/>
  <cp:lastModifiedBy>2022 mdo</cp:lastModifiedBy>
  <cp:revision>15</cp:revision>
  <cp:lastPrinted>2026-07-01T10:13:00Z</cp:lastPrinted>
  <dcterms:created xsi:type="dcterms:W3CDTF">2026-06-24T12:32:00Z</dcterms:created>
  <dcterms:modified xsi:type="dcterms:W3CDTF">2026-07-01T10:19:00Z</dcterms:modified>
</cp:coreProperties>
</file>